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20" w:rsidRPr="002A7A20" w:rsidRDefault="002A7A20" w:rsidP="002A7A20">
      <w:pPr>
        <w:pStyle w:val="22"/>
        <w:shd w:val="clear" w:color="auto" w:fill="auto"/>
        <w:spacing w:line="280" w:lineRule="exact"/>
        <w:ind w:left="8364" w:firstLine="708"/>
        <w:rPr>
          <w:rStyle w:val="214pt"/>
          <w:sz w:val="30"/>
          <w:szCs w:val="30"/>
        </w:rPr>
      </w:pPr>
      <w:r w:rsidRPr="002A7A20">
        <w:rPr>
          <w:rStyle w:val="214pt"/>
          <w:sz w:val="30"/>
          <w:szCs w:val="30"/>
        </w:rPr>
        <w:t>УТВЕРЖДЕНО</w:t>
      </w:r>
    </w:p>
    <w:p w:rsidR="002A7A20" w:rsidRPr="002A7A20" w:rsidRDefault="002A7A20" w:rsidP="002A7A20">
      <w:pPr>
        <w:pStyle w:val="11"/>
        <w:shd w:val="clear" w:color="auto" w:fill="auto"/>
        <w:tabs>
          <w:tab w:val="left" w:pos="13467"/>
        </w:tabs>
        <w:spacing w:after="0" w:line="280" w:lineRule="exact"/>
        <w:ind w:left="9072" w:right="1245" w:firstLine="0"/>
        <w:jc w:val="both"/>
        <w:rPr>
          <w:sz w:val="30"/>
          <w:szCs w:val="30"/>
        </w:rPr>
      </w:pPr>
      <w:r w:rsidRPr="002A7A20">
        <w:rPr>
          <w:sz w:val="30"/>
          <w:szCs w:val="30"/>
        </w:rPr>
        <w:t>Протоколом комиссии</w:t>
      </w:r>
      <w:r w:rsidRPr="002A7A20">
        <w:rPr>
          <w:rStyle w:val="FontStyle33"/>
          <w:sz w:val="30"/>
          <w:szCs w:val="30"/>
        </w:rPr>
        <w:t xml:space="preserve"> по координации работы по содействию занятости населения Волковысского района</w:t>
      </w:r>
      <w:r w:rsidR="00BE6019">
        <w:rPr>
          <w:rStyle w:val="FontStyle33"/>
          <w:sz w:val="30"/>
          <w:szCs w:val="30"/>
        </w:rPr>
        <w:t xml:space="preserve"> </w:t>
      </w:r>
    </w:p>
    <w:p w:rsidR="002A7A20" w:rsidRPr="002A7A20" w:rsidRDefault="002A7A20" w:rsidP="002A7A20">
      <w:pPr>
        <w:pStyle w:val="consplusnormal"/>
        <w:shd w:val="clear" w:color="auto" w:fill="FFFFFF"/>
        <w:spacing w:before="0" w:beforeAutospacing="0" w:after="0" w:afterAutospacing="0" w:line="330" w:lineRule="atLeast"/>
        <w:ind w:left="4956"/>
        <w:jc w:val="center"/>
        <w:textAlignment w:val="baseline"/>
        <w:rPr>
          <w:rFonts w:ascii="inherit" w:hAnsi="inherit" w:cs="Arial"/>
          <w:sz w:val="30"/>
          <w:szCs w:val="30"/>
          <w:bdr w:val="none" w:sz="0" w:space="0" w:color="auto" w:frame="1"/>
        </w:rPr>
      </w:pPr>
      <w:r w:rsidRPr="002A7A20">
        <w:rPr>
          <w:sz w:val="30"/>
          <w:szCs w:val="30"/>
        </w:rPr>
        <w:t xml:space="preserve">   </w:t>
      </w:r>
      <w:r w:rsidR="00BE6019">
        <w:rPr>
          <w:sz w:val="30"/>
          <w:szCs w:val="30"/>
        </w:rPr>
        <w:t xml:space="preserve">     </w:t>
      </w:r>
      <w:bookmarkStart w:id="0" w:name="_GoBack"/>
      <w:bookmarkEnd w:id="0"/>
      <w:r w:rsidRPr="002A7A20">
        <w:rPr>
          <w:sz w:val="30"/>
          <w:szCs w:val="30"/>
        </w:rPr>
        <w:t>06.06.2018 № 1</w:t>
      </w:r>
    </w:p>
    <w:p w:rsidR="002A7A20" w:rsidRPr="002A7A20" w:rsidRDefault="002A7A20" w:rsidP="00C44604">
      <w:pPr>
        <w:pStyle w:val="consplusnormal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sz w:val="30"/>
          <w:szCs w:val="30"/>
          <w:bdr w:val="none" w:sz="0" w:space="0" w:color="auto" w:frame="1"/>
        </w:rPr>
      </w:pPr>
    </w:p>
    <w:p w:rsidR="002A7A20" w:rsidRPr="002A7A20" w:rsidRDefault="002A7A20" w:rsidP="00C44604">
      <w:pPr>
        <w:pStyle w:val="consplusnormal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sz w:val="30"/>
          <w:szCs w:val="30"/>
          <w:bdr w:val="none" w:sz="0" w:space="0" w:color="auto" w:frame="1"/>
        </w:rPr>
      </w:pPr>
    </w:p>
    <w:p w:rsidR="00C44604" w:rsidRPr="002A7A20" w:rsidRDefault="00C44604" w:rsidP="00C44604">
      <w:pPr>
        <w:pStyle w:val="consplusnormal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</w:rPr>
      </w:pPr>
      <w:r w:rsidRPr="002A7A20">
        <w:rPr>
          <w:rFonts w:ascii="inherit" w:hAnsi="inherit" w:cs="Arial"/>
          <w:sz w:val="30"/>
          <w:szCs w:val="30"/>
          <w:bdr w:val="none" w:sz="0" w:space="0" w:color="auto" w:frame="1"/>
        </w:rPr>
        <w:t>ГРАФИК</w:t>
      </w:r>
    </w:p>
    <w:p w:rsidR="00025B18" w:rsidRPr="002A7A20" w:rsidRDefault="00C44604" w:rsidP="00C44604">
      <w:pPr>
        <w:pStyle w:val="consplusnormal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spacing w:val="-4"/>
          <w:sz w:val="30"/>
          <w:szCs w:val="30"/>
          <w:bdr w:val="none" w:sz="0" w:space="0" w:color="auto" w:frame="1"/>
        </w:rPr>
      </w:pPr>
      <w:r w:rsidRPr="002A7A20">
        <w:rPr>
          <w:rFonts w:ascii="inherit" w:hAnsi="inherit" w:cs="Arial"/>
          <w:sz w:val="30"/>
          <w:szCs w:val="30"/>
          <w:bdr w:val="none" w:sz="0" w:space="0" w:color="auto" w:frame="1"/>
        </w:rPr>
        <w:t>работы постоянно действующей комиссии </w:t>
      </w:r>
      <w:r w:rsidRPr="002A7A20">
        <w:rPr>
          <w:rFonts w:ascii="inherit" w:hAnsi="inherit" w:cs="Arial"/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2A7A20" w:rsidRDefault="00C44604" w:rsidP="00C44604">
      <w:pPr>
        <w:pStyle w:val="consplusnormal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sz w:val="30"/>
          <w:szCs w:val="30"/>
          <w:bdr w:val="none" w:sz="0" w:space="0" w:color="auto" w:frame="1"/>
        </w:rPr>
      </w:pPr>
      <w:r w:rsidRPr="002A7A20">
        <w:rPr>
          <w:rFonts w:ascii="inherit" w:hAnsi="inherit" w:cs="Arial"/>
          <w:spacing w:val="-4"/>
          <w:sz w:val="30"/>
          <w:szCs w:val="30"/>
          <w:bdr w:val="none" w:sz="0" w:space="0" w:color="auto" w:frame="1"/>
        </w:rPr>
        <w:t>по содействию</w:t>
      </w:r>
      <w:r w:rsidRPr="002A7A20">
        <w:rPr>
          <w:rFonts w:ascii="inherit" w:hAnsi="inherit" w:cs="Arial"/>
          <w:sz w:val="30"/>
          <w:szCs w:val="30"/>
          <w:bdr w:val="none" w:sz="0" w:space="0" w:color="auto" w:frame="1"/>
        </w:rPr>
        <w:t> занятости населения Волковысского района  </w:t>
      </w:r>
    </w:p>
    <w:p w:rsidR="00C44604" w:rsidRPr="002A7A20" w:rsidRDefault="00C44604" w:rsidP="00C44604">
      <w:pPr>
        <w:pStyle w:val="consplusnormal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sz w:val="30"/>
          <w:szCs w:val="30"/>
          <w:bdr w:val="none" w:sz="0" w:space="0" w:color="auto" w:frame="1"/>
        </w:rPr>
      </w:pPr>
      <w:r w:rsidRPr="002A7A20">
        <w:rPr>
          <w:rFonts w:ascii="inherit" w:hAnsi="inherit" w:cs="Arial"/>
          <w:sz w:val="30"/>
          <w:szCs w:val="30"/>
          <w:bdr w:val="none" w:sz="0" w:space="0" w:color="auto" w:frame="1"/>
        </w:rPr>
        <w:t>на июнь – июль 2018 г.</w:t>
      </w:r>
    </w:p>
    <w:p w:rsidR="00C44604" w:rsidRPr="002A7A20" w:rsidRDefault="00025B18" w:rsidP="002A7A20">
      <w:pPr>
        <w:pStyle w:val="consplusnormal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</w:rPr>
      </w:pPr>
      <w:r w:rsidRPr="002A7A20">
        <w:rPr>
          <w:rFonts w:ascii="inherit" w:hAnsi="inherit" w:cs="Arial"/>
          <w:sz w:val="30"/>
          <w:szCs w:val="30"/>
          <w:bdr w:val="none" w:sz="0" w:space="0" w:color="auto" w:frame="1"/>
        </w:rPr>
        <w:t>(2 и 4</w:t>
      </w:r>
      <w:r w:rsidR="00C44604" w:rsidRPr="002A7A20">
        <w:rPr>
          <w:rFonts w:ascii="inherit" w:hAnsi="inherit" w:cs="Arial"/>
          <w:sz w:val="30"/>
          <w:szCs w:val="30"/>
          <w:bdr w:val="none" w:sz="0" w:space="0" w:color="auto" w:frame="1"/>
        </w:rPr>
        <w:t xml:space="preserve"> вторник месяца)</w:t>
      </w: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4819"/>
        <w:gridCol w:w="5387"/>
      </w:tblGrid>
      <w:tr w:rsidR="002A7A20" w:rsidRPr="002A7A20" w:rsidTr="00025B18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2A7A20" w:rsidRDefault="00025B18" w:rsidP="00DE17FE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</w:p>
          <w:p w:rsidR="00025B18" w:rsidRPr="002A7A20" w:rsidRDefault="00025B18" w:rsidP="00DE17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A20">
              <w:rPr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2A7A20" w:rsidRDefault="00025B18" w:rsidP="00DE17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A20">
              <w:rPr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2A7A20" w:rsidRDefault="00025B18" w:rsidP="00DE17FE">
            <w:pPr>
              <w:pStyle w:val="3"/>
              <w:spacing w:line="280" w:lineRule="exact"/>
              <w:jc w:val="center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A20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 проведения</w:t>
            </w:r>
          </w:p>
        </w:tc>
      </w:tr>
      <w:tr w:rsidR="002A7A20" w:rsidRPr="002A7A20" w:rsidTr="00025B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2A7A20" w:rsidRDefault="00DB467F" w:rsidP="007B560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A20">
              <w:rPr>
                <w:sz w:val="28"/>
                <w:szCs w:val="28"/>
              </w:rPr>
              <w:t>26.06.2018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2A7A20" w:rsidRDefault="007B5600" w:rsidP="00DE17F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A7A20">
              <w:rPr>
                <w:sz w:val="28"/>
                <w:szCs w:val="28"/>
              </w:rPr>
              <w:t>м</w:t>
            </w:r>
            <w:r w:rsidR="00DB467F" w:rsidRPr="002A7A20">
              <w:rPr>
                <w:sz w:val="28"/>
                <w:szCs w:val="28"/>
              </w:rPr>
              <w:t>алый зал заседаний Волковысского рай</w:t>
            </w:r>
            <w:r w:rsidR="001D5D9E" w:rsidRPr="002A7A20">
              <w:rPr>
                <w:sz w:val="28"/>
                <w:szCs w:val="28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2A7A20" w:rsidRDefault="001D5D9E" w:rsidP="00DE17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A20">
              <w:rPr>
                <w:sz w:val="28"/>
                <w:szCs w:val="28"/>
              </w:rPr>
              <w:t>10.00</w:t>
            </w:r>
          </w:p>
        </w:tc>
      </w:tr>
      <w:tr w:rsidR="002A7A20" w:rsidRPr="002A7A20" w:rsidTr="00025B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2A7A20" w:rsidRDefault="007B5600" w:rsidP="007B560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A20">
              <w:rPr>
                <w:sz w:val="28"/>
                <w:szCs w:val="28"/>
              </w:rPr>
              <w:t>10.07.2018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2A7A20" w:rsidRDefault="007B5600" w:rsidP="00DE17F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A7A20">
              <w:rPr>
                <w:sz w:val="28"/>
                <w:szCs w:val="28"/>
              </w:rPr>
              <w:t>м</w:t>
            </w:r>
            <w:r w:rsidR="001D5D9E" w:rsidRPr="002A7A20">
              <w:rPr>
                <w:sz w:val="28"/>
                <w:szCs w:val="28"/>
              </w:rPr>
              <w:t>алый зал заседаний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2A7A20" w:rsidRDefault="007B5600" w:rsidP="00DE17F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A20">
              <w:rPr>
                <w:sz w:val="28"/>
                <w:szCs w:val="28"/>
              </w:rPr>
              <w:t>10.00</w:t>
            </w:r>
          </w:p>
        </w:tc>
      </w:tr>
      <w:tr w:rsidR="002A7A20" w:rsidRPr="002A7A20" w:rsidTr="00025B1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2A7A20" w:rsidRDefault="007B5600" w:rsidP="007B560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A7A20">
              <w:rPr>
                <w:sz w:val="30"/>
                <w:szCs w:val="30"/>
              </w:rPr>
              <w:t>24.07.2018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2A7A20" w:rsidRDefault="007B5600" w:rsidP="00DE17F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2A7A20">
              <w:rPr>
                <w:sz w:val="30"/>
                <w:szCs w:val="30"/>
              </w:rPr>
              <w:t>м</w:t>
            </w:r>
            <w:r w:rsidR="001D5D9E" w:rsidRPr="002A7A20">
              <w:rPr>
                <w:sz w:val="30"/>
                <w:szCs w:val="30"/>
              </w:rPr>
              <w:t>алый зал заседаний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2A7A20" w:rsidRDefault="007B5600" w:rsidP="00DE17F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2A7A20">
              <w:rPr>
                <w:sz w:val="30"/>
                <w:szCs w:val="30"/>
              </w:rPr>
              <w:t>10.00</w:t>
            </w:r>
          </w:p>
        </w:tc>
      </w:tr>
    </w:tbl>
    <w:p w:rsidR="002A7A20" w:rsidRPr="002A7A20" w:rsidRDefault="002A7A20" w:rsidP="00DE17FE">
      <w:pPr>
        <w:tabs>
          <w:tab w:val="left" w:pos="8505"/>
        </w:tabs>
        <w:rPr>
          <w:sz w:val="30"/>
          <w:szCs w:val="30"/>
        </w:rPr>
      </w:pPr>
    </w:p>
    <w:p w:rsidR="004D1476" w:rsidRPr="004D1476" w:rsidRDefault="004D1476" w:rsidP="002A7A20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4D1476">
        <w:rPr>
          <w:sz w:val="30"/>
          <w:szCs w:val="30"/>
          <w:bdr w:val="none" w:sz="0" w:space="0" w:color="auto" w:frame="1"/>
        </w:rPr>
        <w:t>Для получения консультации обращаться по телефону:</w:t>
      </w:r>
    </w:p>
    <w:p w:rsidR="004D1476" w:rsidRPr="002A7A20" w:rsidRDefault="002A7A20" w:rsidP="002A7A20">
      <w:pPr>
        <w:widowControl/>
        <w:shd w:val="clear" w:color="auto" w:fill="FFFFFF"/>
        <w:autoSpaceDE/>
        <w:autoSpaceDN/>
        <w:adjustRightInd/>
        <w:spacing w:line="330" w:lineRule="atLeast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2A7A20">
        <w:rPr>
          <w:sz w:val="30"/>
          <w:szCs w:val="30"/>
          <w:bdr w:val="none" w:sz="0" w:space="0" w:color="auto" w:frame="1"/>
        </w:rPr>
        <w:t>8 (01512) 4 57 70</w:t>
      </w:r>
      <w:r w:rsidR="004D1476" w:rsidRPr="002A7A20">
        <w:rPr>
          <w:sz w:val="30"/>
          <w:szCs w:val="30"/>
          <w:bdr w:val="none" w:sz="0" w:space="0" w:color="auto" w:frame="1"/>
        </w:rPr>
        <w:t xml:space="preserve"> – РУСАЧЕНКО Сергей Леонидович, главный специалист отдела организационно-кадровой раб</w:t>
      </w:r>
      <w:r w:rsidRPr="002A7A20">
        <w:rPr>
          <w:sz w:val="30"/>
          <w:szCs w:val="30"/>
          <w:bdr w:val="none" w:sz="0" w:space="0" w:color="auto" w:frame="1"/>
        </w:rPr>
        <w:t>оты Волковысского райисполком, секретарь комиссии.</w:t>
      </w:r>
    </w:p>
    <w:sectPr w:rsidR="004D1476" w:rsidRPr="002A7A20" w:rsidSect="00032A0C">
      <w:pgSz w:w="16838" w:h="11906" w:orient="landscape"/>
      <w:pgMar w:top="851" w:right="1134" w:bottom="851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E393B"/>
    <w:rsid w:val="00146E4B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96072"/>
    <w:rsid w:val="002A7A20"/>
    <w:rsid w:val="002B6E8A"/>
    <w:rsid w:val="00307B90"/>
    <w:rsid w:val="003402BD"/>
    <w:rsid w:val="00351E93"/>
    <w:rsid w:val="003E1BD5"/>
    <w:rsid w:val="0043520F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A28F9"/>
    <w:rsid w:val="007B5600"/>
    <w:rsid w:val="007C0418"/>
    <w:rsid w:val="007C0F8C"/>
    <w:rsid w:val="007D1807"/>
    <w:rsid w:val="007E06D5"/>
    <w:rsid w:val="007F6496"/>
    <w:rsid w:val="00802A23"/>
    <w:rsid w:val="00835CCF"/>
    <w:rsid w:val="00864A54"/>
    <w:rsid w:val="00866A34"/>
    <w:rsid w:val="008D4575"/>
    <w:rsid w:val="00912AB5"/>
    <w:rsid w:val="00933EBE"/>
    <w:rsid w:val="009352AF"/>
    <w:rsid w:val="00941391"/>
    <w:rsid w:val="009433CF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7C77"/>
    <w:rsid w:val="00B7331F"/>
    <w:rsid w:val="00B832BC"/>
    <w:rsid w:val="00BA4840"/>
    <w:rsid w:val="00BC6388"/>
    <w:rsid w:val="00BD5D55"/>
    <w:rsid w:val="00BE6019"/>
    <w:rsid w:val="00BF5CE8"/>
    <w:rsid w:val="00BF743E"/>
    <w:rsid w:val="00C44604"/>
    <w:rsid w:val="00CB6CBE"/>
    <w:rsid w:val="00CF3F48"/>
    <w:rsid w:val="00CF7009"/>
    <w:rsid w:val="00D02799"/>
    <w:rsid w:val="00D13DCA"/>
    <w:rsid w:val="00D53F65"/>
    <w:rsid w:val="00D63844"/>
    <w:rsid w:val="00D90A3A"/>
    <w:rsid w:val="00DB467F"/>
    <w:rsid w:val="00DC43FA"/>
    <w:rsid w:val="00DD0CDA"/>
    <w:rsid w:val="00DE0AFA"/>
    <w:rsid w:val="00DE17FE"/>
    <w:rsid w:val="00DE54C6"/>
    <w:rsid w:val="00DF2515"/>
    <w:rsid w:val="00E04F3E"/>
    <w:rsid w:val="00E06FD4"/>
    <w:rsid w:val="00E1166F"/>
    <w:rsid w:val="00E23BDA"/>
    <w:rsid w:val="00E3751C"/>
    <w:rsid w:val="00E55D8E"/>
    <w:rsid w:val="00EB4A3E"/>
    <w:rsid w:val="00EC0A0A"/>
    <w:rsid w:val="00F26DF0"/>
    <w:rsid w:val="00F44CAC"/>
    <w:rsid w:val="00F640BA"/>
    <w:rsid w:val="00F649D2"/>
    <w:rsid w:val="00F6584C"/>
    <w:rsid w:val="00F82153"/>
    <w:rsid w:val="00F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2018-06-14T13:10:00Z</cp:lastPrinted>
  <dcterms:created xsi:type="dcterms:W3CDTF">2018-06-22T08:40:00Z</dcterms:created>
  <dcterms:modified xsi:type="dcterms:W3CDTF">2018-06-22T08:45:00Z</dcterms:modified>
</cp:coreProperties>
</file>