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86"/>
        <w:gridCol w:w="891"/>
        <w:gridCol w:w="137"/>
        <w:gridCol w:w="399"/>
        <w:gridCol w:w="1080"/>
        <w:gridCol w:w="1008"/>
        <w:gridCol w:w="708"/>
        <w:gridCol w:w="90"/>
        <w:gridCol w:w="307"/>
        <w:gridCol w:w="82"/>
        <w:gridCol w:w="452"/>
        <w:gridCol w:w="468"/>
        <w:gridCol w:w="119"/>
        <w:gridCol w:w="75"/>
        <w:gridCol w:w="35"/>
        <w:gridCol w:w="105"/>
        <w:gridCol w:w="432"/>
        <w:gridCol w:w="386"/>
        <w:gridCol w:w="206"/>
        <w:gridCol w:w="33"/>
        <w:gridCol w:w="381"/>
        <w:gridCol w:w="16"/>
        <w:gridCol w:w="506"/>
        <w:gridCol w:w="293"/>
        <w:gridCol w:w="274"/>
        <w:gridCol w:w="923"/>
      </w:tblGrid>
      <w:tr w:rsidR="00EA7FBF" w:rsidRPr="004C3343" w:rsidTr="007C7A65">
        <w:trPr>
          <w:trHeight w:val="240"/>
        </w:trPr>
        <w:tc>
          <w:tcPr>
            <w:tcW w:w="6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Приложение 3</w:t>
            </w:r>
          </w:p>
          <w:p w:rsidR="00EA7FBF" w:rsidRPr="004C3343" w:rsidRDefault="00EA7FBF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к постановлению Министерства антимонопольного регулирования и торговли</w:t>
            </w:r>
          </w:p>
          <w:p w:rsidR="00EA7FBF" w:rsidRPr="004C3343" w:rsidRDefault="00EA7FBF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Республики Беларусь</w:t>
            </w:r>
          </w:p>
          <w:p w:rsidR="00EA7FBF" w:rsidRPr="004C3343" w:rsidRDefault="00EA7FBF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</w:rPr>
              <w:t>05.06.</w:t>
            </w:r>
            <w:r w:rsidRPr="004C3343">
              <w:rPr>
                <w:color w:val="000000"/>
                <w:sz w:val="30"/>
                <w:szCs w:val="30"/>
              </w:rPr>
              <w:t xml:space="preserve">2018 № </w:t>
            </w:r>
            <w:r>
              <w:rPr>
                <w:color w:val="000000"/>
                <w:sz w:val="30"/>
                <w:szCs w:val="30"/>
              </w:rPr>
              <w:t>46</w:t>
            </w: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 xml:space="preserve"> </w:t>
            </w:r>
          </w:p>
        </w:tc>
      </w:tr>
      <w:tr w:rsidR="00EA7FBF" w:rsidRPr="004C3343" w:rsidTr="007C7A65">
        <w:trPr>
          <w:trHeight w:val="240"/>
        </w:trPr>
        <w:tc>
          <w:tcPr>
            <w:tcW w:w="103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</w:tr>
      <w:tr w:rsidR="00EA7FBF" w:rsidRPr="004C3343" w:rsidTr="007C7A65">
        <w:trPr>
          <w:trHeight w:val="240"/>
        </w:trPr>
        <w:tc>
          <w:tcPr>
            <w:tcW w:w="6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autoSpaceDE w:val="0"/>
              <w:autoSpaceDN w:val="0"/>
              <w:adjustRightInd w:val="0"/>
              <w:ind w:left="-108" w:firstLine="108"/>
              <w:jc w:val="right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Форма</w:t>
            </w:r>
          </w:p>
        </w:tc>
      </w:tr>
      <w:tr w:rsidR="00EA7FBF" w:rsidRPr="004C3343" w:rsidTr="007C7A65">
        <w:trPr>
          <w:trHeight w:val="240"/>
        </w:trPr>
        <w:tc>
          <w:tcPr>
            <w:tcW w:w="103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7FBF" w:rsidRPr="004C3343" w:rsidTr="007C7A65">
        <w:trPr>
          <w:trHeight w:val="240"/>
        </w:trPr>
        <w:tc>
          <w:tcPr>
            <w:tcW w:w="103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7FBF" w:rsidRPr="004C3343" w:rsidTr="007C7A65">
        <w:trPr>
          <w:trHeight w:val="240"/>
        </w:trPr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ind w:left="-108" w:firstLine="11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ородск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, районн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</w:tr>
      <w:tr w:rsidR="00EA7FBF" w:rsidRPr="004C3343" w:rsidTr="007C7A65">
        <w:trPr>
          <w:trHeight w:val="240"/>
        </w:trPr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7FBF" w:rsidRPr="004C3343" w:rsidTr="007C7A65">
        <w:trPr>
          <w:trHeight w:val="240"/>
        </w:trPr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исполнительн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комитет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EB2833">
              <w:rPr>
                <w:rFonts w:eastAsia="Calibri"/>
                <w:sz w:val="22"/>
                <w:szCs w:val="22"/>
                <w:lang w:eastAsia="en-US"/>
              </w:rPr>
              <w:t>местн</w:t>
            </w:r>
            <w:r>
              <w:rPr>
                <w:rFonts w:eastAsia="Calibri"/>
                <w:sz w:val="22"/>
                <w:szCs w:val="22"/>
                <w:lang w:eastAsia="en-US"/>
              </w:rPr>
              <w:t>ой</w:t>
            </w:r>
            <w:proofErr w:type="gramEnd"/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A7FBF" w:rsidRPr="004C3343" w:rsidTr="007C7A65">
        <w:trPr>
          <w:trHeight w:val="240"/>
        </w:trPr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7FBF" w:rsidRPr="004C3343" w:rsidTr="007C7A65">
        <w:trPr>
          <w:trHeight w:val="240"/>
        </w:trPr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администрации район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в г. Минске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EA7FBF" w:rsidRPr="004C3343" w:rsidTr="007C7A65">
        <w:trPr>
          <w:trHeight w:val="240"/>
        </w:trPr>
        <w:tc>
          <w:tcPr>
            <w:tcW w:w="56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7FBF" w:rsidRPr="004C3343" w:rsidTr="007C7A65">
        <w:trPr>
          <w:trHeight w:val="240"/>
        </w:trPr>
        <w:tc>
          <w:tcPr>
            <w:tcW w:w="56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7FBF" w:rsidRPr="00BA28A3" w:rsidTr="007C7A65">
        <w:trPr>
          <w:trHeight w:val="282"/>
        </w:trPr>
        <w:tc>
          <w:tcPr>
            <w:tcW w:w="103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BA28A3" w:rsidRDefault="00EA7FBF" w:rsidP="007C7A65">
            <w:pPr>
              <w:ind w:left="3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A28A3">
              <w:rPr>
                <w:rFonts w:eastAsia="Calibri"/>
                <w:bCs/>
                <w:sz w:val="26"/>
                <w:szCs w:val="26"/>
                <w:lang w:eastAsia="en-US"/>
              </w:rPr>
              <w:t>ЗАЯВЛЕНИЕ</w:t>
            </w:r>
          </w:p>
        </w:tc>
      </w:tr>
      <w:tr w:rsidR="00EA7FBF" w:rsidRPr="00BA28A3" w:rsidTr="007C7A65">
        <w:trPr>
          <w:trHeight w:val="282"/>
        </w:trPr>
        <w:tc>
          <w:tcPr>
            <w:tcW w:w="103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BA28A3" w:rsidRDefault="00EA7FBF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A28A3">
              <w:rPr>
                <w:rFonts w:eastAsia="Calibri"/>
                <w:bCs/>
                <w:sz w:val="26"/>
                <w:szCs w:val="26"/>
                <w:lang w:eastAsia="en-US"/>
              </w:rPr>
              <w:t>о внесении изменений и (или) дополнений в сведения, ранее внесенные</w:t>
            </w:r>
          </w:p>
          <w:p w:rsidR="00EA7FBF" w:rsidRPr="00BA28A3" w:rsidRDefault="00EA7FBF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A28A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в Торговый реестр Республики Беларусь, о розничном торговом объекте </w:t>
            </w:r>
          </w:p>
          <w:p w:rsidR="00EA7FBF" w:rsidRPr="00BA28A3" w:rsidRDefault="00EA7FBF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A28A3">
              <w:rPr>
                <w:rFonts w:eastAsia="Calibri"/>
                <w:bCs/>
                <w:sz w:val="26"/>
                <w:szCs w:val="26"/>
                <w:lang w:eastAsia="en-US"/>
              </w:rPr>
              <w:t>(за исключением передвижных средств развозной и разносной торговли)</w:t>
            </w:r>
          </w:p>
        </w:tc>
      </w:tr>
      <w:tr w:rsidR="00EA7FBF" w:rsidRPr="004C3343" w:rsidTr="007C7A65">
        <w:trPr>
          <w:trHeight w:val="240"/>
        </w:trPr>
        <w:tc>
          <w:tcPr>
            <w:tcW w:w="103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7FBF" w:rsidRPr="004C3343" w:rsidTr="007C7A65">
        <w:trPr>
          <w:trHeight w:val="240"/>
        </w:trPr>
        <w:tc>
          <w:tcPr>
            <w:tcW w:w="1034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7FBF" w:rsidRPr="004C3343" w:rsidTr="007C7A65">
        <w:trPr>
          <w:trHeight w:val="240"/>
        </w:trPr>
        <w:tc>
          <w:tcPr>
            <w:tcW w:w="1034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(полное наименование юридического лица либо фамилия, собственное имя, отчество </w:t>
            </w:r>
            <w:proofErr w:type="gramEnd"/>
          </w:p>
        </w:tc>
      </w:tr>
      <w:tr w:rsidR="00EA7FBF" w:rsidRPr="004C3343" w:rsidTr="007C7A65">
        <w:trPr>
          <w:trHeight w:val="240"/>
        </w:trPr>
        <w:tc>
          <w:tcPr>
            <w:tcW w:w="1034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7FBF" w:rsidRPr="004C3343" w:rsidTr="007C7A65">
        <w:trPr>
          <w:trHeight w:val="240"/>
        </w:trPr>
        <w:tc>
          <w:tcPr>
            <w:tcW w:w="1034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(если таковое имеется) индивидуального предпринимателя, учетный номер плательщика)</w:t>
            </w:r>
          </w:p>
        </w:tc>
      </w:tr>
      <w:tr w:rsidR="00EA7FBF" w:rsidRPr="004C3343" w:rsidTr="007C7A65">
        <w:trPr>
          <w:trHeight w:val="240"/>
        </w:trPr>
        <w:tc>
          <w:tcPr>
            <w:tcW w:w="103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7FBF" w:rsidRPr="004C3343" w:rsidTr="007C7A65">
        <w:trPr>
          <w:trHeight w:val="240"/>
        </w:trPr>
        <w:tc>
          <w:tcPr>
            <w:tcW w:w="8336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A7FBF" w:rsidRPr="004C3343" w:rsidRDefault="00EA7FBF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Регистрационный номер в Торговом реестре Республики Беларусь:</w:t>
            </w:r>
          </w:p>
          <w:p w:rsidR="00EA7FBF" w:rsidRPr="004C3343" w:rsidRDefault="00EA7FBF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BF" w:rsidRPr="004C3343" w:rsidRDefault="00EA7FBF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A7FBF" w:rsidRPr="004C3343" w:rsidRDefault="00EA7FBF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7FBF" w:rsidRPr="004C3343" w:rsidTr="007C7A65">
        <w:trPr>
          <w:trHeight w:val="240"/>
        </w:trPr>
        <w:tc>
          <w:tcPr>
            <w:tcW w:w="103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7FBF" w:rsidRPr="004C3343" w:rsidTr="007C7A65">
        <w:trPr>
          <w:trHeight w:val="240"/>
        </w:trPr>
        <w:tc>
          <w:tcPr>
            <w:tcW w:w="103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ind w:firstLine="45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Прошу внести изменения и (или) дополнения в сведения, ранее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внесенные 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в Торговый реестр Республики Беларусь, в связи </w:t>
            </w:r>
            <w:proofErr w:type="gramStart"/>
            <w:r w:rsidRPr="004C3343">
              <w:rPr>
                <w:rFonts w:eastAsia="Calibri"/>
                <w:sz w:val="26"/>
                <w:szCs w:val="26"/>
                <w:lang w:eastAsia="en-US"/>
              </w:rPr>
              <w:t>с</w:t>
            </w:r>
            <w:proofErr w:type="gramEnd"/>
            <w:r w:rsidRPr="004C3343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</w:tr>
      <w:tr w:rsidR="00EA7FBF" w:rsidRPr="004C3343" w:rsidTr="007C7A65">
        <w:trPr>
          <w:trHeight w:val="282"/>
        </w:trPr>
        <w:tc>
          <w:tcPr>
            <w:tcW w:w="2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отметка</w:t>
            </w:r>
          </w:p>
        </w:tc>
      </w:tr>
      <w:tr w:rsidR="00EA7FBF" w:rsidRPr="004C3343" w:rsidTr="007C7A65">
        <w:trPr>
          <w:trHeight w:val="282"/>
        </w:trPr>
        <w:tc>
          <w:tcPr>
            <w:tcW w:w="103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7FBF" w:rsidRPr="004C3343" w:rsidTr="007C7A65">
        <w:trPr>
          <w:trHeight w:val="282"/>
        </w:trPr>
        <w:tc>
          <w:tcPr>
            <w:tcW w:w="9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BF" w:rsidRPr="004C3343" w:rsidRDefault="00EA7FBF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916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7FBF" w:rsidRPr="004C3343" w:rsidTr="007C7A65">
        <w:trPr>
          <w:trHeight w:val="282"/>
        </w:trPr>
        <w:tc>
          <w:tcPr>
            <w:tcW w:w="9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2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7FBF" w:rsidRPr="004C3343" w:rsidTr="007C7A65">
        <w:trPr>
          <w:trHeight w:val="282"/>
        </w:trPr>
        <w:tc>
          <w:tcPr>
            <w:tcW w:w="9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7FBF" w:rsidRPr="004C3343" w:rsidTr="007C7A65">
        <w:trPr>
          <w:trHeight w:val="282"/>
        </w:trPr>
        <w:tc>
          <w:tcPr>
            <w:tcW w:w="1034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7FBF" w:rsidRPr="004C3343" w:rsidTr="007C7A65">
        <w:trPr>
          <w:trHeight w:val="360"/>
        </w:trPr>
        <w:tc>
          <w:tcPr>
            <w:tcW w:w="55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8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ind w:left="-253" w:right="79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EA7FBF" w:rsidRPr="004C3343" w:rsidTr="007C7A65">
        <w:trPr>
          <w:trHeight w:val="251"/>
        </w:trPr>
        <w:tc>
          <w:tcPr>
            <w:tcW w:w="9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BF" w:rsidRPr="004C3343" w:rsidRDefault="00EA7FBF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916" w:type="dxa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7FBF" w:rsidRPr="004C3343" w:rsidRDefault="00EA7FBF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зменением адреса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7FBF" w:rsidRPr="004C3343" w:rsidTr="007C7A65">
        <w:trPr>
          <w:trHeight w:val="250"/>
        </w:trPr>
        <w:tc>
          <w:tcPr>
            <w:tcW w:w="9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2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7FBF" w:rsidRPr="004C3343" w:rsidTr="007C7A65">
        <w:trPr>
          <w:trHeight w:val="250"/>
        </w:trPr>
        <w:tc>
          <w:tcPr>
            <w:tcW w:w="9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2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7FBF" w:rsidRPr="004C3343" w:rsidTr="007C7A65">
        <w:trPr>
          <w:trHeight w:val="360"/>
        </w:trPr>
        <w:tc>
          <w:tcPr>
            <w:tcW w:w="10348" w:type="dxa"/>
            <w:gridSpan w:val="27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2.1. Место нахождения торгового объекта:</w:t>
            </w:r>
          </w:p>
        </w:tc>
      </w:tr>
      <w:tr w:rsidR="00EA7FBF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почтовый индекс </w:t>
            </w:r>
          </w:p>
        </w:tc>
        <w:tc>
          <w:tcPr>
            <w:tcW w:w="4786" w:type="dxa"/>
            <w:gridSpan w:val="17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EA7FBF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область </w:t>
            </w:r>
          </w:p>
        </w:tc>
        <w:tc>
          <w:tcPr>
            <w:tcW w:w="4786" w:type="dxa"/>
            <w:gridSpan w:val="17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EA7FBF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786" w:type="dxa"/>
            <w:gridSpan w:val="17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EA7FBF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сельсовет</w:t>
            </w:r>
          </w:p>
        </w:tc>
        <w:tc>
          <w:tcPr>
            <w:tcW w:w="4786" w:type="dxa"/>
            <w:gridSpan w:val="17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EA7FBF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786" w:type="dxa"/>
            <w:gridSpan w:val="17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EA7FBF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район города</w:t>
            </w:r>
          </w:p>
        </w:tc>
        <w:tc>
          <w:tcPr>
            <w:tcW w:w="4786" w:type="dxa"/>
            <w:gridSpan w:val="17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EA7FBF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4786" w:type="dxa"/>
            <w:gridSpan w:val="17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EA7FBF" w:rsidRPr="004C3343" w:rsidTr="007C7A65">
        <w:trPr>
          <w:trHeight w:val="360"/>
        </w:trPr>
        <w:tc>
          <w:tcPr>
            <w:tcW w:w="1833" w:type="dxa"/>
            <w:gridSpan w:val="3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3729" w:type="dxa"/>
            <w:gridSpan w:val="7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121" w:type="dxa"/>
            <w:gridSpan w:val="4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корпус</w:t>
            </w:r>
          </w:p>
        </w:tc>
        <w:tc>
          <w:tcPr>
            <w:tcW w:w="3665" w:type="dxa"/>
            <w:gridSpan w:val="13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EA7FBF" w:rsidRPr="004C3343" w:rsidTr="007C7A65">
        <w:trPr>
          <w:trHeight w:val="360"/>
        </w:trPr>
        <w:tc>
          <w:tcPr>
            <w:tcW w:w="5562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786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EA7FBF" w:rsidRPr="004C3343" w:rsidTr="007C7A65">
        <w:trPr>
          <w:trHeight w:val="360"/>
        </w:trPr>
        <w:tc>
          <w:tcPr>
            <w:tcW w:w="5562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4786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EA7FBF" w:rsidRPr="004C3343" w:rsidTr="007C7A65">
        <w:trPr>
          <w:trHeight w:val="282"/>
        </w:trPr>
        <w:tc>
          <w:tcPr>
            <w:tcW w:w="1034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7FBF" w:rsidRPr="004C3343" w:rsidTr="007C7A65">
        <w:trPr>
          <w:trHeight w:val="251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BF" w:rsidRPr="004C3343" w:rsidRDefault="00EA7FBF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916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BF" w:rsidRPr="004C3343" w:rsidRDefault="00EA7FBF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зменением классов, групп и (или) подгрупп реализуемых товаров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BF" w:rsidRPr="004C3343" w:rsidRDefault="00EA7FBF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7FBF" w:rsidRPr="004C3343" w:rsidTr="007C7A65">
        <w:trPr>
          <w:trHeight w:val="250"/>
        </w:trPr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7FBF" w:rsidRPr="004C3343" w:rsidTr="007C7A65">
        <w:trPr>
          <w:trHeight w:val="360"/>
        </w:trPr>
        <w:tc>
          <w:tcPr>
            <w:tcW w:w="5562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3.1. Характер вносимых изменений и (или) дополнений:</w:t>
            </w:r>
          </w:p>
        </w:tc>
        <w:tc>
          <w:tcPr>
            <w:tcW w:w="2360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FBF" w:rsidRPr="004C3343" w:rsidRDefault="00EA7FBF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  <w:tr w:rsidR="00EA7FBF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включить классы, группы и (или) подгруппы товаров</w:t>
            </w:r>
          </w:p>
        </w:tc>
        <w:tc>
          <w:tcPr>
            <w:tcW w:w="2360" w:type="dxa"/>
            <w:gridSpan w:val="10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26" w:type="dxa"/>
            <w:gridSpan w:val="7"/>
            <w:shd w:val="clear" w:color="auto" w:fill="auto"/>
            <w:vAlign w:val="center"/>
          </w:tcPr>
          <w:p w:rsidR="00EA7FBF" w:rsidRPr="004C3343" w:rsidRDefault="00EA7FBF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7FBF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исключить классы, группы и (или) подгруппы товаров</w:t>
            </w:r>
          </w:p>
        </w:tc>
        <w:tc>
          <w:tcPr>
            <w:tcW w:w="2360" w:type="dxa"/>
            <w:gridSpan w:val="10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26" w:type="dxa"/>
            <w:gridSpan w:val="7"/>
            <w:shd w:val="clear" w:color="auto" w:fill="auto"/>
            <w:vAlign w:val="center"/>
          </w:tcPr>
          <w:p w:rsidR="00EA7FBF" w:rsidRPr="004C3343" w:rsidRDefault="00EA7FBF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7FBF" w:rsidRPr="00E93F89" w:rsidTr="007C7A65">
        <w:trPr>
          <w:trHeight w:val="360"/>
        </w:trPr>
        <w:tc>
          <w:tcPr>
            <w:tcW w:w="10348" w:type="dxa"/>
            <w:gridSpan w:val="2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7FBF" w:rsidRPr="00E93F89" w:rsidRDefault="00EA7FBF" w:rsidP="007C7A65">
            <w:pPr>
              <w:ind w:right="-115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3.2. Классы, гр</w:t>
            </w:r>
            <w:r>
              <w:rPr>
                <w:rFonts w:eastAsia="Calibri"/>
                <w:sz w:val="26"/>
                <w:szCs w:val="26"/>
                <w:lang w:eastAsia="en-US"/>
              </w:rPr>
              <w:t>уппы и (или) подгруппы  товаров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Pr="00E93F89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</w:tr>
      <w:tr w:rsidR="00EA7FBF" w:rsidRPr="004C3343" w:rsidTr="007C7A65">
        <w:trPr>
          <w:trHeight w:val="360"/>
        </w:trPr>
        <w:tc>
          <w:tcPr>
            <w:tcW w:w="3449" w:type="dxa"/>
            <w:gridSpan w:val="6"/>
            <w:shd w:val="clear" w:color="auto" w:fill="auto"/>
            <w:noWrap/>
          </w:tcPr>
          <w:p w:rsidR="00EA7FBF" w:rsidRPr="004C3343" w:rsidRDefault="00EA7FBF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ласс</w:t>
            </w:r>
          </w:p>
        </w:tc>
        <w:tc>
          <w:tcPr>
            <w:tcW w:w="3449" w:type="dxa"/>
            <w:gridSpan w:val="11"/>
            <w:shd w:val="clear" w:color="auto" w:fill="auto"/>
          </w:tcPr>
          <w:p w:rsidR="00EA7FBF" w:rsidRPr="004C3343" w:rsidRDefault="00EA7FBF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г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руппа</w:t>
            </w:r>
          </w:p>
        </w:tc>
        <w:tc>
          <w:tcPr>
            <w:tcW w:w="3450" w:type="dxa"/>
            <w:gridSpan w:val="10"/>
            <w:shd w:val="clear" w:color="auto" w:fill="auto"/>
          </w:tcPr>
          <w:p w:rsidR="00EA7FBF" w:rsidRPr="004C3343" w:rsidRDefault="00EA7FBF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п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одгруппа</w:t>
            </w:r>
          </w:p>
        </w:tc>
      </w:tr>
      <w:tr w:rsidR="00EA7FBF" w:rsidRPr="004C3343" w:rsidTr="007C7A65">
        <w:trPr>
          <w:trHeight w:val="360"/>
        </w:trPr>
        <w:tc>
          <w:tcPr>
            <w:tcW w:w="3449" w:type="dxa"/>
            <w:gridSpan w:val="6"/>
            <w:shd w:val="clear" w:color="auto" w:fill="auto"/>
            <w:noWrap/>
          </w:tcPr>
          <w:p w:rsidR="00EA7FBF" w:rsidRPr="004C3343" w:rsidRDefault="00EA7FBF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9" w:type="dxa"/>
            <w:gridSpan w:val="11"/>
            <w:shd w:val="clear" w:color="auto" w:fill="auto"/>
          </w:tcPr>
          <w:p w:rsidR="00EA7FBF" w:rsidRPr="004C3343" w:rsidRDefault="00EA7FBF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50" w:type="dxa"/>
            <w:gridSpan w:val="10"/>
            <w:shd w:val="clear" w:color="auto" w:fill="auto"/>
          </w:tcPr>
          <w:p w:rsidR="00EA7FBF" w:rsidRPr="004C3343" w:rsidRDefault="00EA7FBF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EA7FBF" w:rsidRPr="004C3343" w:rsidTr="007C7A65">
        <w:trPr>
          <w:trHeight w:val="360"/>
        </w:trPr>
        <w:tc>
          <w:tcPr>
            <w:tcW w:w="3449" w:type="dxa"/>
            <w:gridSpan w:val="6"/>
            <w:shd w:val="clear" w:color="auto" w:fill="auto"/>
            <w:noWrap/>
          </w:tcPr>
          <w:p w:rsidR="00EA7FBF" w:rsidRPr="004C3343" w:rsidRDefault="00EA7FBF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9" w:type="dxa"/>
            <w:gridSpan w:val="11"/>
            <w:shd w:val="clear" w:color="auto" w:fill="auto"/>
          </w:tcPr>
          <w:p w:rsidR="00EA7FBF" w:rsidRPr="004C3343" w:rsidRDefault="00EA7FBF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50" w:type="dxa"/>
            <w:gridSpan w:val="10"/>
            <w:shd w:val="clear" w:color="auto" w:fill="auto"/>
          </w:tcPr>
          <w:p w:rsidR="00EA7FBF" w:rsidRPr="004C3343" w:rsidRDefault="00EA7FBF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EA7FBF" w:rsidRPr="004C3343" w:rsidTr="007C7A65">
        <w:trPr>
          <w:trHeight w:val="282"/>
        </w:trPr>
        <w:tc>
          <w:tcPr>
            <w:tcW w:w="1034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7FBF" w:rsidRPr="004C3343" w:rsidTr="007C7A65">
        <w:trPr>
          <w:trHeight w:val="251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BF" w:rsidRPr="004C3343" w:rsidRDefault="00EA7FBF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916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BF" w:rsidRPr="004C3343" w:rsidRDefault="00EA7FBF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зменением иных сведений о торговом объекте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BF" w:rsidRPr="004C3343" w:rsidRDefault="00EA7FBF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7FBF" w:rsidRPr="004C3343" w:rsidTr="007C7A65">
        <w:trPr>
          <w:trHeight w:val="282"/>
        </w:trPr>
        <w:tc>
          <w:tcPr>
            <w:tcW w:w="1034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7FBF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4.1. Наименование торгового объекта (при  его наличии)</w:t>
            </w:r>
          </w:p>
        </w:tc>
        <w:tc>
          <w:tcPr>
            <w:tcW w:w="4786" w:type="dxa"/>
            <w:gridSpan w:val="17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EA7FBF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4.2. Наименование торговой сети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**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(при 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е</w:t>
            </w:r>
            <w:r>
              <w:rPr>
                <w:rFonts w:eastAsia="Calibri"/>
                <w:sz w:val="26"/>
                <w:szCs w:val="26"/>
                <w:lang w:eastAsia="en-US"/>
              </w:rPr>
              <w:t>го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наличии)</w:t>
            </w:r>
          </w:p>
        </w:tc>
        <w:tc>
          <w:tcPr>
            <w:tcW w:w="4786" w:type="dxa"/>
            <w:gridSpan w:val="17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EA7FBF" w:rsidRPr="004C3343" w:rsidTr="007C7A65">
        <w:trPr>
          <w:trHeight w:val="360"/>
        </w:trPr>
        <w:tc>
          <w:tcPr>
            <w:tcW w:w="10348" w:type="dxa"/>
            <w:gridSpan w:val="27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4.3.Вид торгового объекта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***</w:t>
            </w:r>
            <w:r w:rsidRPr="004C3343">
              <w:rPr>
                <w:rFonts w:eastAsia="Calibri"/>
                <w:sz w:val="22"/>
                <w:szCs w:val="22"/>
                <w:lang w:val="en-US" w:eastAsia="en-US"/>
              </w:rPr>
              <w:t>:</w:t>
            </w:r>
          </w:p>
        </w:tc>
      </w:tr>
      <w:tr w:rsidR="00EA7FBF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по ассортименту товаров</w:t>
            </w:r>
            <w:r w:rsidRPr="00BA28A3">
              <w:rPr>
                <w:rFonts w:eastAsia="Calibri"/>
                <w:sz w:val="22"/>
                <w:szCs w:val="22"/>
                <w:lang w:eastAsia="en-US"/>
              </w:rPr>
              <w:t>****</w:t>
            </w:r>
          </w:p>
        </w:tc>
        <w:tc>
          <w:tcPr>
            <w:tcW w:w="4786" w:type="dxa"/>
            <w:gridSpan w:val="17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EA7FBF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по способу организации ”фирменный“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****</w:t>
            </w:r>
          </w:p>
        </w:tc>
        <w:tc>
          <w:tcPr>
            <w:tcW w:w="1196" w:type="dxa"/>
            <w:gridSpan w:val="5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A7FBF" w:rsidRPr="004C3343" w:rsidRDefault="00EA7FBF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gridSpan w:val="4"/>
            <w:shd w:val="clear" w:color="auto" w:fill="auto"/>
            <w:vAlign w:val="center"/>
          </w:tcPr>
          <w:p w:rsidR="00EA7FBF" w:rsidRPr="004C3343" w:rsidRDefault="00EA7FBF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7FBF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4.4. Тип торгового объекта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**** </w:t>
            </w:r>
          </w:p>
        </w:tc>
        <w:tc>
          <w:tcPr>
            <w:tcW w:w="4786" w:type="dxa"/>
            <w:gridSpan w:val="17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EA7FBF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ind w:right="-70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4.5. Торговая площадь торгового объекта 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при ее наличии)</w:t>
            </w:r>
          </w:p>
        </w:tc>
        <w:tc>
          <w:tcPr>
            <w:tcW w:w="3296" w:type="dxa"/>
            <w:gridSpan w:val="14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:rsidR="00EA7FBF" w:rsidRPr="004C3343" w:rsidRDefault="00EA7FBF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кв. м</w:t>
            </w:r>
          </w:p>
        </w:tc>
      </w:tr>
      <w:tr w:rsidR="00EA7FBF" w:rsidRPr="004C3343" w:rsidTr="007C7A65">
        <w:trPr>
          <w:trHeight w:val="360"/>
        </w:trPr>
        <w:tc>
          <w:tcPr>
            <w:tcW w:w="10348" w:type="dxa"/>
            <w:gridSpan w:val="27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4.6. Номера контактных телефонов, адрес электронной почты торгового объекта (при их наличии):</w:t>
            </w:r>
          </w:p>
        </w:tc>
      </w:tr>
      <w:tr w:rsidR="00EA7FBF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766" w:type="dxa"/>
            <w:gridSpan w:val="5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" w:type="dxa"/>
            <w:gridSpan w:val="4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012" w:type="dxa"/>
            <w:gridSpan w:val="5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7FBF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766" w:type="dxa"/>
            <w:gridSpan w:val="5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" w:type="dxa"/>
            <w:gridSpan w:val="4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012" w:type="dxa"/>
            <w:gridSpan w:val="5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7FBF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электронная почта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e-</w:t>
            </w:r>
            <w:proofErr w:type="spellStart"/>
            <w:r w:rsidRPr="004C3343">
              <w:rPr>
                <w:rFonts w:eastAsia="Calibri"/>
                <w:sz w:val="26"/>
                <w:szCs w:val="26"/>
                <w:lang w:eastAsia="en-US"/>
              </w:rPr>
              <w:t>mail</w:t>
            </w:r>
            <w:proofErr w:type="spellEnd"/>
            <w:r w:rsidRPr="004C3343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784" w:type="dxa"/>
            <w:gridSpan w:val="14"/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7FBF" w:rsidRPr="004C3343" w:rsidTr="007C7A65">
        <w:trPr>
          <w:trHeight w:val="132"/>
        </w:trPr>
        <w:tc>
          <w:tcPr>
            <w:tcW w:w="1034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7FBF" w:rsidRPr="004C3343" w:rsidTr="007C7A65">
        <w:trPr>
          <w:trHeight w:val="360"/>
        </w:trPr>
        <w:tc>
          <w:tcPr>
            <w:tcW w:w="55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Руководитель юридического лица (индивидуальный предприниматель)              или уполномоченное им лицо</w:t>
            </w:r>
          </w:p>
        </w:tc>
        <w:tc>
          <w:tcPr>
            <w:tcW w:w="47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7FBF" w:rsidRPr="004C3343" w:rsidTr="007C7A65">
        <w:trPr>
          <w:trHeight w:val="240"/>
        </w:trPr>
        <w:tc>
          <w:tcPr>
            <w:tcW w:w="4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(инициалы, фамилия)</w:t>
            </w:r>
          </w:p>
        </w:tc>
      </w:tr>
      <w:tr w:rsidR="00EA7FBF" w:rsidRPr="004C3343" w:rsidTr="007C7A65">
        <w:trPr>
          <w:trHeight w:val="240"/>
        </w:trPr>
        <w:tc>
          <w:tcPr>
            <w:tcW w:w="4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7FBF" w:rsidRPr="004C3343" w:rsidTr="007C7A65">
        <w:trPr>
          <w:trHeight w:val="240"/>
        </w:trPr>
        <w:tc>
          <w:tcPr>
            <w:tcW w:w="4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7FBF" w:rsidRPr="004C3343" w:rsidTr="007C7A65">
        <w:trPr>
          <w:trHeight w:val="240"/>
        </w:trPr>
        <w:tc>
          <w:tcPr>
            <w:tcW w:w="5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ind w:firstLine="3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____  _______________ 20 ____ г.</w:t>
            </w:r>
          </w:p>
        </w:tc>
        <w:tc>
          <w:tcPr>
            <w:tcW w:w="1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7FBF" w:rsidRPr="004C3343" w:rsidTr="007C7A65">
        <w:trPr>
          <w:gridBefore w:val="1"/>
          <w:wBefore w:w="456" w:type="dxa"/>
          <w:trHeight w:val="240"/>
        </w:trPr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FBF" w:rsidRPr="004C3343" w:rsidRDefault="00EA7FBF" w:rsidP="007C7A65">
            <w:pPr>
              <w:ind w:firstLine="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7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FBF" w:rsidRPr="004C3343" w:rsidRDefault="00EA7FBF" w:rsidP="007C7A6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EA7FBF" w:rsidRPr="004C3343" w:rsidTr="007C7A65">
        <w:trPr>
          <w:trHeight w:val="282"/>
        </w:trPr>
        <w:tc>
          <w:tcPr>
            <w:tcW w:w="103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ind w:firstLine="4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* </w:t>
            </w:r>
            <w:r w:rsidRPr="002638C2">
              <w:rPr>
                <w:rFonts w:eastAsia="Calibri"/>
                <w:sz w:val="22"/>
                <w:szCs w:val="22"/>
                <w:lang w:eastAsia="en-US"/>
              </w:rPr>
              <w:t>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EA7FBF" w:rsidRPr="004C3343" w:rsidTr="007C7A65">
        <w:trPr>
          <w:trHeight w:val="282"/>
        </w:trPr>
        <w:tc>
          <w:tcPr>
            <w:tcW w:w="103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ind w:firstLine="4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**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Средство индивидуализации, используемое стационарным торговым объектом, входящим в торговую сеть.</w:t>
            </w:r>
          </w:p>
        </w:tc>
      </w:tr>
      <w:tr w:rsidR="00EA7FBF" w:rsidRPr="004C3343" w:rsidTr="007C7A65">
        <w:trPr>
          <w:trHeight w:val="282"/>
        </w:trPr>
        <w:tc>
          <w:tcPr>
            <w:tcW w:w="103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ind w:firstLine="4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*** В соответствии с Инструкцией о порядке классификации розничных торговых объектов по видам и типам, утвержденной постановлением Министерства торговли Республики Беларусь от 26 июня 2014 г. №  25 (Национальный правовой Интернет-портал Республики Беларусь, 09.08.2014, 8/28976). </w:t>
            </w:r>
          </w:p>
        </w:tc>
      </w:tr>
      <w:tr w:rsidR="00EA7FBF" w:rsidRPr="004C3343" w:rsidTr="007C7A65">
        <w:trPr>
          <w:trHeight w:val="282"/>
        </w:trPr>
        <w:tc>
          <w:tcPr>
            <w:tcW w:w="103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FBF" w:rsidRPr="004C3343" w:rsidRDefault="00EA7FBF" w:rsidP="007C7A65">
            <w:pPr>
              <w:ind w:firstLine="4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**** Указывается </w:t>
            </w:r>
            <w:proofErr w:type="gramStart"/>
            <w:r w:rsidRPr="004C3343">
              <w:rPr>
                <w:rFonts w:eastAsia="Calibri"/>
                <w:sz w:val="22"/>
                <w:szCs w:val="22"/>
                <w:lang w:eastAsia="en-US"/>
              </w:rPr>
              <w:t>для магазина в соответствии с Инструкцией о порядке классификации розничных торговых объектов по видам</w:t>
            </w:r>
            <w:proofErr w:type="gramEnd"/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и типам. </w:t>
            </w:r>
          </w:p>
        </w:tc>
      </w:tr>
    </w:tbl>
    <w:p w:rsidR="00820296" w:rsidRDefault="00820296">
      <w:bookmarkStart w:id="0" w:name="_GoBack"/>
      <w:bookmarkEnd w:id="0"/>
    </w:p>
    <w:sectPr w:rsidR="0082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BF"/>
    <w:rsid w:val="001E763A"/>
    <w:rsid w:val="00820296"/>
    <w:rsid w:val="00EA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2019-02-09T08:07:00Z</dcterms:created>
  <dcterms:modified xsi:type="dcterms:W3CDTF">2019-02-09T08:09:00Z</dcterms:modified>
</cp:coreProperties>
</file>