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2" w:rsidRPr="00DF4842" w:rsidRDefault="00DF4842" w:rsidP="00DF4842">
      <w:pPr>
        <w:spacing w:after="0" w:line="240" w:lineRule="auto"/>
        <w:ind w:right="536" w:hanging="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4842">
        <w:rPr>
          <w:rFonts w:ascii="Times New Roman" w:hAnsi="Times New Roman"/>
          <w:sz w:val="28"/>
          <w:szCs w:val="28"/>
        </w:rPr>
        <w:t>Приложение</w:t>
      </w:r>
    </w:p>
    <w:p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:rsidR="004E28F8" w:rsidRPr="004E28F8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035FFE" w:rsidRPr="004E28F8">
        <w:rPr>
          <w:rFonts w:ascii="Times New Roman" w:hAnsi="Times New Roman"/>
          <w:b/>
          <w:sz w:val="30"/>
          <w:szCs w:val="30"/>
        </w:rPr>
        <w:t>о</w:t>
      </w:r>
      <w:r w:rsidR="00702858" w:rsidRPr="004E28F8">
        <w:rPr>
          <w:rFonts w:ascii="Times New Roman" w:hAnsi="Times New Roman"/>
          <w:b/>
          <w:sz w:val="30"/>
          <w:szCs w:val="30"/>
        </w:rPr>
        <w:t>б</w:t>
      </w:r>
      <w:r w:rsidR="00DA38E5" w:rsidRPr="004E28F8">
        <w:rPr>
          <w:rFonts w:ascii="Times New Roman" w:hAnsi="Times New Roman"/>
          <w:b/>
          <w:sz w:val="30"/>
          <w:szCs w:val="30"/>
        </w:rPr>
        <w:t xml:space="preserve">условиях и стоимости </w:t>
      </w:r>
      <w:r w:rsidR="003974C2" w:rsidRPr="004E28F8">
        <w:rPr>
          <w:rFonts w:ascii="Times New Roman" w:hAnsi="Times New Roman"/>
          <w:b/>
          <w:sz w:val="30"/>
          <w:szCs w:val="30"/>
        </w:rPr>
        <w:t xml:space="preserve">предоставления </w:t>
      </w:r>
      <w:r w:rsidR="00DF4842" w:rsidRPr="004E28F8">
        <w:rPr>
          <w:rFonts w:ascii="Times New Roman" w:hAnsi="Times New Roman"/>
          <w:b/>
          <w:sz w:val="30"/>
          <w:szCs w:val="30"/>
        </w:rPr>
        <w:t>банками</w:t>
      </w:r>
    </w:p>
    <w:p w:rsidR="00C06031" w:rsidRPr="004E28F8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>платежных терминалов организациям торговли (сервиса)</w:t>
      </w:r>
      <w:r w:rsidR="006764CB" w:rsidRPr="004E28F8">
        <w:rPr>
          <w:rFonts w:ascii="Times New Roman" w:hAnsi="Times New Roman"/>
          <w:b/>
          <w:sz w:val="30"/>
          <w:szCs w:val="30"/>
        </w:rPr>
        <w:t>на 01.</w:t>
      </w:r>
      <w:r w:rsidR="002B0E80" w:rsidRPr="004E28F8">
        <w:rPr>
          <w:rFonts w:ascii="Times New Roman" w:hAnsi="Times New Roman"/>
          <w:b/>
          <w:sz w:val="30"/>
          <w:szCs w:val="30"/>
        </w:rPr>
        <w:t>01</w:t>
      </w:r>
      <w:r w:rsidR="006764CB" w:rsidRPr="004E28F8">
        <w:rPr>
          <w:rFonts w:ascii="Times New Roman" w:hAnsi="Times New Roman"/>
          <w:b/>
          <w:sz w:val="30"/>
          <w:szCs w:val="30"/>
        </w:rPr>
        <w:t>.201</w:t>
      </w:r>
      <w:r w:rsidR="004E28F8" w:rsidRPr="004E28F8">
        <w:rPr>
          <w:rFonts w:ascii="Times New Roman" w:hAnsi="Times New Roman"/>
          <w:b/>
          <w:sz w:val="30"/>
          <w:szCs w:val="30"/>
        </w:rPr>
        <w:t>9</w:t>
      </w:r>
    </w:p>
    <w:p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382C18" w:rsidRPr="008143C0" w:rsidTr="00113864">
        <w:trPr>
          <w:trHeight w:val="1659"/>
        </w:trPr>
        <w:tc>
          <w:tcPr>
            <w:tcW w:w="2835" w:type="dxa"/>
            <w:vMerge w:val="restart"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EA2F0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ОАО”АСБ Беларусбанк“</w:t>
            </w: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37583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0C715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Pr="000052F5" w:rsidRDefault="00382C18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52F5">
              <w:rPr>
                <w:rFonts w:ascii="Times New Roman" w:hAnsi="Times New Roman"/>
                <w:sz w:val="20"/>
                <w:szCs w:val="20"/>
              </w:rPr>
              <w:lastRenderedPageBreak/>
              <w:t>Ingenico ICT220 (GPRS/Ethernet/ Modem) с пин-падом Ingenico IPP220 Contactless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2C18" w:rsidRPr="000052F5" w:rsidRDefault="008F4D6D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945руб.</w:t>
            </w:r>
          </w:p>
          <w:p w:rsidR="00382C18" w:rsidRPr="001271C9" w:rsidRDefault="00382C18" w:rsidP="00BF2B6B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382C18" w:rsidRPr="00C658C1" w:rsidRDefault="00382C18" w:rsidP="001271C9">
            <w:pPr>
              <w:spacing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 (или) инкассации (при ее наличии) на счета, открытые в других банках);</w:t>
            </w:r>
          </w:p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382C18" w:rsidRPr="00C94509" w:rsidRDefault="00382C18" w:rsidP="001271C9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</w:tcPr>
          <w:p w:rsidR="00382C18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Pr="00B95A1E" w:rsidRDefault="00382C18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C6FDF" w:rsidRDefault="001C6FDF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1271C9" w:rsidRDefault="00382C18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 w:rsid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3F5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D73F5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382C18" w:rsidRDefault="00967544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382C18" w:rsidRPr="001271C9">
              <w:rPr>
                <w:rFonts w:ascii="Times New Roman" w:hAnsi="Times New Roman"/>
                <w:sz w:val="20"/>
                <w:szCs w:val="20"/>
              </w:rPr>
              <w:t>017 218 85 15</w:t>
            </w:r>
          </w:p>
          <w:p w:rsidR="00382C18" w:rsidRPr="00AB48C6" w:rsidRDefault="00382C18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C18" w:rsidRPr="008143C0" w:rsidTr="002F7C70">
        <w:trPr>
          <w:trHeight w:val="627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0052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F14E7B" w:rsidRDefault="00382C18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2C18" w:rsidRPr="008143C0" w:rsidTr="002F7C70">
        <w:trPr>
          <w:trHeight w:val="410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(переносной бесконтактный)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2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950руб.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76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93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бесконтактный с автоадаптером)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 w:rsidR="001271C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642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Pr="000C715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Интеллектуальный пин-пад (бесконтактный для реализации решения TRPOS)</w:t>
            </w: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1 281,60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1E7640" w:rsidTr="00113864">
        <w:trPr>
          <w:trHeight w:val="1091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C18" w:rsidRPr="00702858" w:rsidRDefault="00382C18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mPOS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:rsidR="00A5150B" w:rsidRPr="001E7640" w:rsidRDefault="00A5150B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1E7640" w:rsidRDefault="008F4D6D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984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330руб.</w:t>
            </w:r>
          </w:p>
        </w:tc>
        <w:tc>
          <w:tcPr>
            <w:tcW w:w="1842" w:type="dxa"/>
          </w:tcPr>
          <w:p w:rsidR="00382C18" w:rsidRPr="001271C9" w:rsidRDefault="00382C18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843" w:type="dxa"/>
            <w:vMerge/>
          </w:tcPr>
          <w:p w:rsidR="00382C18" w:rsidRPr="001E7640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82C18" w:rsidRPr="00382C18" w:rsidRDefault="00382C18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2ECB" w:rsidRPr="002E2AE4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:rsidR="007B2ECB" w:rsidRPr="00B21CB2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SPg7 (GSM, переносной терминал)</w:t>
            </w:r>
          </w:p>
        </w:tc>
        <w:tc>
          <w:tcPr>
            <w:tcW w:w="1843" w:type="dxa"/>
          </w:tcPr>
          <w:p w:rsidR="007B2ECB" w:rsidRPr="00A1228B" w:rsidRDefault="007B2ECB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ECB" w:rsidRPr="001271C9" w:rsidRDefault="007B2ECB" w:rsidP="00C658C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945руб.</w:t>
            </w:r>
          </w:p>
          <w:p w:rsidR="007B2ECB" w:rsidRPr="001271C9" w:rsidRDefault="007B2ECB" w:rsidP="00BF2B6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7B2ECB" w:rsidRPr="00C658C1" w:rsidRDefault="007B2ECB" w:rsidP="001271C9">
            <w:pPr>
              <w:spacing w:before="60"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и(или) инкассации (при ее наличии) на счета, открытые в других банках);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7B2ECB" w:rsidRDefault="007B2ECB" w:rsidP="001271C9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Pr="00B95A1E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4" w:type="dxa"/>
            <w:vMerge w:val="restart"/>
          </w:tcPr>
          <w:p w:rsidR="007B2ECB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1271C9" w:rsidRDefault="007B2ECB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:rsidR="007B2ECB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B2ECB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7B2ECB" w:rsidRDefault="007B2ECB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771C29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065руб. </w:t>
            </w:r>
          </w:p>
          <w:p w:rsidR="007B2ECB" w:rsidRPr="001271C9" w:rsidRDefault="007B2ECB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525руб., 2, 3 и 4 мес. – по 180руб.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541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2ECB" w:rsidRPr="006519B4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SPc5 (GSM/ETH, стационарный терминал)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900руб.</w:t>
            </w:r>
          </w:p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1271C9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020руб.</w:t>
            </w:r>
          </w:p>
          <w:p w:rsidR="007B2ECB" w:rsidRPr="001271C9" w:rsidRDefault="007B2ECB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480руб., 2, 3 и 4 мес. – по 180руб.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1570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074F22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SPp30 (ETH, для интеграции с контрольно-кассовыми аппаратами)</w:t>
            </w:r>
          </w:p>
        </w:tc>
        <w:tc>
          <w:tcPr>
            <w:tcW w:w="1843" w:type="dxa"/>
          </w:tcPr>
          <w:p w:rsidR="007B2ECB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7B2ECB" w:rsidRDefault="007B2ECB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1271C9" w:rsidRDefault="007B2ECB" w:rsidP="0098492A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870руб. </w:t>
            </w:r>
          </w:p>
          <w:p w:rsidR="007B2ECB" w:rsidRPr="00C6436B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2F7C70" w:rsidRDefault="002F7C70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>Терминал SPECTRA T1000 (без пин-пада,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B2ECB" w:rsidRDefault="007B2ECB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7B2ECB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2F7C70" w:rsidRDefault="002F7C70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33A5" w:rsidRDefault="007333A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 w:rsidR="007B5B64">
              <w:rPr>
                <w:rFonts w:ascii="Times New Roman" w:hAnsi="Times New Roman"/>
                <w:sz w:val="20"/>
                <w:szCs w:val="20"/>
              </w:rPr>
              <w:t>1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1811B8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 решения“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Spire spm2 с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95A1E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</w:t>
            </w:r>
          </w:p>
          <w:p w:rsidR="007B2ECB" w:rsidRPr="00B95A1E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7B2ECB" w:rsidRPr="00B95A1E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:rsidR="007B2ECB" w:rsidRPr="00B95A1E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Pr="001811B8" w:rsidRDefault="007B2ECB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для чтения банковских карт</w:t>
            </w:r>
            <w:r w:rsidR="009E7256"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MIURA System LTD M010 (BT) NO LOGO (M010-BOX34)</w:t>
            </w:r>
          </w:p>
          <w:p w:rsidR="007B2ECB" w:rsidRPr="00A96367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mPOS</w:t>
            </w:r>
          </w:p>
        </w:tc>
        <w:tc>
          <w:tcPr>
            <w:tcW w:w="1843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:rsidR="007B2ECB" w:rsidRPr="001271C9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Default="007B2ECB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 w:val="restart"/>
          </w:tcPr>
          <w:p w:rsidR="009E068B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9E068B" w:rsidRPr="002511BA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:rsidR="009E068B" w:rsidRPr="001811B8" w:rsidRDefault="009E068B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8E349C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hanging="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  Покупка / </w:t>
            </w:r>
          </w:p>
          <w:p w:rsidR="009E068B" w:rsidRPr="008E349C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E068B" w:rsidRPr="0022598D" w:rsidRDefault="009E068B" w:rsidP="00CB6D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наличия 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1,5 % по карточкам банков-резидентов; </w:t>
            </w:r>
          </w:p>
          <w:p w:rsidR="009E068B" w:rsidRPr="001C0FF5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Pr="0022598D" w:rsidRDefault="009E068B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отсутствии 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наличия 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Белинвестбанка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1,9 % по карточкам банков-резидентов; 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эквайринг</w:t>
            </w:r>
            <w:r>
              <w:rPr>
                <w:rFonts w:ascii="Times New Roman" w:hAnsi="Times New Roman"/>
                <w:sz w:val="20"/>
                <w:szCs w:val="20"/>
              </w:rPr>
              <w:t>еОТС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, использующих mPOS терминалы и систему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ИрбисPOS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 -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2,3% (не менее 0,7 базов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величин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 месяц)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:rsidR="009E068B" w:rsidRPr="0098492A" w:rsidRDefault="009E068B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/>
          </w:tcPr>
          <w:p w:rsidR="009E068B" w:rsidRPr="003211C0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068B" w:rsidRPr="001811B8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A96367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Landi E530 с ПИН клавиатурой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9E068B" w:rsidRPr="00AA0BF8" w:rsidRDefault="009E068B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spacing w:before="40" w:after="6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9E068B" w:rsidRDefault="009E068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68B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68B" w:rsidRPr="00534600" w:rsidRDefault="009E068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368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переносного исполнения Landi E550</w:t>
            </w:r>
          </w:p>
        </w:tc>
        <w:tc>
          <w:tcPr>
            <w:tcW w:w="1843" w:type="dxa"/>
          </w:tcPr>
          <w:p w:rsidR="002511BA" w:rsidRDefault="002511BA" w:rsidP="003117E0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2511BA" w:rsidRPr="00AA0BF8" w:rsidRDefault="002511BA" w:rsidP="003117E0">
            <w:pPr>
              <w:pStyle w:val="21"/>
              <w:spacing w:before="40" w:line="216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2511BA" w:rsidRPr="0098492A" w:rsidRDefault="002511BA" w:rsidP="001B7789">
            <w:pPr>
              <w:spacing w:before="40" w:after="60" w:line="228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679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ВРЦ ЭлектронСервис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1BA" w:rsidRPr="001811B8" w:rsidRDefault="002511BA" w:rsidP="009E068B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2511BA" w:rsidRPr="00A96367" w:rsidRDefault="002511BA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Nexgo G810 </w:t>
            </w:r>
          </w:p>
        </w:tc>
        <w:tc>
          <w:tcPr>
            <w:tcW w:w="1843" w:type="dxa"/>
          </w:tcPr>
          <w:p w:rsidR="002511BA" w:rsidRDefault="002511BA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Default="002511BA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022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Nexgo G3 </w:t>
            </w:r>
          </w:p>
        </w:tc>
        <w:tc>
          <w:tcPr>
            <w:tcW w:w="1843" w:type="dxa"/>
          </w:tcPr>
          <w:p w:rsidR="002511BA" w:rsidRDefault="002511BA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Pr="00736C4A" w:rsidRDefault="002511BA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Default="007B2EC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826352" w:rsidRPr="001811B8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PAXS80</w:t>
            </w:r>
          </w:p>
        </w:tc>
        <w:tc>
          <w:tcPr>
            <w:tcW w:w="1843" w:type="dxa"/>
          </w:tcPr>
          <w:p w:rsidR="00826352" w:rsidRDefault="00826352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826352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</w:p>
        </w:tc>
        <w:tc>
          <w:tcPr>
            <w:tcW w:w="1701" w:type="dxa"/>
          </w:tcPr>
          <w:p w:rsidR="007B2ECB" w:rsidRPr="00481BBE" w:rsidRDefault="00826352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6352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7B2ECB" w:rsidRDefault="00826352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7B2ECB" w:rsidRPr="000831A8" w:rsidRDefault="007B2ECB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7B2ECB" w:rsidRPr="00534600" w:rsidRDefault="007B2ECB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1811B8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:rsidR="002511BA" w:rsidRDefault="002511BA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2511BA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</w:p>
        </w:tc>
        <w:tc>
          <w:tcPr>
            <w:tcW w:w="1701" w:type="dxa"/>
          </w:tcPr>
          <w:p w:rsidR="007B2ECB" w:rsidRPr="00481BBE" w:rsidRDefault="002511BA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2ECB" w:rsidRDefault="007B2ECB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Pr="00534600" w:rsidRDefault="007B2EC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2367"/>
        </w:trPr>
        <w:tc>
          <w:tcPr>
            <w:tcW w:w="2835" w:type="dxa"/>
          </w:tcPr>
          <w:p w:rsidR="007B2EC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ECB" w:rsidRPr="00AA58F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ООО”БайТех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  <w:p w:rsidR="007B2ECB" w:rsidRPr="00B95A1E" w:rsidRDefault="007B2ECB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30B8">
              <w:rPr>
                <w:rFonts w:ascii="Times New Roman" w:hAnsi="Times New Roman"/>
                <w:sz w:val="20"/>
                <w:szCs w:val="20"/>
              </w:rPr>
              <w:t xml:space="preserve">(8017) 2198442 </w:t>
            </w:r>
          </w:p>
        </w:tc>
        <w:tc>
          <w:tcPr>
            <w:tcW w:w="1985" w:type="dxa"/>
          </w:tcPr>
          <w:p w:rsidR="007B2ECB" w:rsidRPr="00B95A1E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эквайринг</w:t>
            </w:r>
          </w:p>
          <w:p w:rsidR="007B2ECB" w:rsidRPr="00B95A1E" w:rsidRDefault="007B2ECB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1D30B8">
              <w:rPr>
                <w:rFonts w:ascii="Times New Roman" w:hAnsi="Times New Roman"/>
                <w:sz w:val="20"/>
                <w:szCs w:val="20"/>
              </w:rPr>
              <w:t>VeriFone VX 520</w:t>
            </w:r>
            <w:r w:rsidRPr="001D3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675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680 / 805</w:t>
            </w: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F53372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6E47A5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D30B8" w:rsidRDefault="007B2ECB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Default="007B2ECB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 руб.</w:t>
            </w: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Default="000B2CB8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Плата за услуги эквайринга</w:t>
            </w:r>
            <w:r w:rsidR="007B2E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Pr="00B3173B" w:rsidRDefault="007B2ECB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</w:t>
            </w:r>
            <w:r w:rsidR="000B2CB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карточкам, эмитированным 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другими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7B2ECB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карточкам, эмитированным 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lastRenderedPageBreak/>
              <w:t>банками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нерезидентами.</w:t>
            </w:r>
          </w:p>
          <w:p w:rsidR="00483D32" w:rsidRDefault="000B2CB8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</w:t>
            </w:r>
            <w:r w:rsidR="00483D32">
              <w:rPr>
                <w:rFonts w:ascii="Times New Roman" w:hAnsi="Times New Roman"/>
                <w:sz w:val="20"/>
                <w:szCs w:val="20"/>
              </w:rPr>
              <w:t>по карточкам, выпущенным 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-резидентами</w:t>
            </w:r>
            <w:r w:rsidR="00483D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3D32" w:rsidRDefault="00483D32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:rsidR="00561EE4" w:rsidRDefault="00561EE4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0,1 руб. по карточкам платежной системы </w:t>
            </w:r>
            <w:r w:rsidR="00483D32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EE4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карточкам, выпущенным банками</w:t>
            </w:r>
            <w:r w:rsidR="00AA58FB">
              <w:rPr>
                <w:rFonts w:ascii="Times New Roman" w:hAnsi="Times New Roman"/>
                <w:sz w:val="20"/>
                <w:szCs w:val="20"/>
              </w:rPr>
              <w:t>-нерезидентами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1EE4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доллара США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2CB8" w:rsidRPr="00B3173B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евро по карточкам платежной системы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6E84" w:rsidRDefault="00C04DC5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сумма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 w:rsidR="00E86E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6E84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переданного банком клиенту - 37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в месяц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6E9C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-приобретенного клиентом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-17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 в месяц.</w:t>
            </w:r>
          </w:p>
          <w:p w:rsidR="007B2ECB" w:rsidRPr="007E77AF" w:rsidRDefault="007B2ECB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Default="007B2ECB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D20D1" w:rsidRDefault="007B2ECB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t>(8017) 2198442</w:t>
            </w:r>
          </w:p>
        </w:tc>
        <w:tc>
          <w:tcPr>
            <w:tcW w:w="1984" w:type="dxa"/>
          </w:tcPr>
          <w:p w:rsidR="007B2ECB" w:rsidRPr="00B95A1E" w:rsidRDefault="007B2ECB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8017</w:t>
            </w:r>
            <w:r w:rsidR="000C6BC8">
              <w:rPr>
                <w:rFonts w:ascii="Times New Roman" w:hAnsi="Times New Roman"/>
                <w:sz w:val="20"/>
                <w:szCs w:val="20"/>
              </w:rPr>
              <w:t> </w:t>
            </w:r>
            <w:r w:rsidR="00050859">
              <w:rPr>
                <w:rFonts w:ascii="Times New Roman" w:hAnsi="Times New Roman"/>
                <w:sz w:val="20"/>
                <w:szCs w:val="20"/>
              </w:rPr>
              <w:t>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2899187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431E4F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:rsidR="007B2ECB" w:rsidRPr="00926D61" w:rsidRDefault="007B2ECB" w:rsidP="00431E4F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EB6941" w:rsidRDefault="00EB6941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:rsidR="007B2ECB" w:rsidRPr="00B95A1E" w:rsidRDefault="007B2ECB" w:rsidP="001A0EE5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lastRenderedPageBreak/>
              <w:t>1.Стационарные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Ethernet и GPRS c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внешним пин-падом.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:rsidR="007B2ECB" w:rsidRDefault="007B2ECB" w:rsidP="0062195B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62195B" w:rsidRDefault="007B2ECB" w:rsidP="0062195B">
            <w:pPr>
              <w:spacing w:after="0" w:line="216" w:lineRule="auto"/>
              <w:ind w:left="-107" w:right="-108" w:firstLine="141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3.Мобильные </w:t>
            </w:r>
          </w:p>
          <w:p w:rsidR="007B2ECB" w:rsidRPr="0016197B" w:rsidRDefault="007B2ECB" w:rsidP="0062195B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терминалы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mPOS).</w:t>
            </w:r>
          </w:p>
          <w:p w:rsidR="007B2ECB" w:rsidRPr="00B95A1E" w:rsidRDefault="007B2ECB" w:rsidP="0016197B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Default="007B2ECB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1.Приобретение в собственность ОТС</w:t>
            </w:r>
            <w:r w:rsidR="00431E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рассрочка на 3, 6, 12 месяцев;</w:t>
            </w:r>
          </w:p>
          <w:p w:rsidR="00431E4F" w:rsidRPr="0062195B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лизинг.</w:t>
            </w:r>
          </w:p>
          <w:p w:rsidR="007B2ECB" w:rsidRPr="0062195B" w:rsidRDefault="007B2ECB" w:rsidP="000B0E7B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2.Аренда за счет средств банка.</w:t>
            </w:r>
          </w:p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3.Аренда за счет средств ОТС.</w:t>
            </w:r>
          </w:p>
          <w:p w:rsidR="007B2ECB" w:rsidRPr="00B95A1E" w:rsidRDefault="007B2ECB" w:rsidP="0016197B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Платежные терминалы с возможностью проведения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бесконтактных платежей: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от 7</w:t>
            </w:r>
            <w:r w:rsidR="00CB1B29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7B2ECB" w:rsidRPr="0062195B" w:rsidRDefault="007B2ECB" w:rsidP="000B0E7B">
            <w:pPr>
              <w:pStyle w:val="a9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 w:rsidR="00CB1B29">
              <w:rPr>
                <w:rFonts w:ascii="Times New Roman" w:hAnsi="Times New Roman"/>
                <w:sz w:val="20"/>
                <w:szCs w:val="20"/>
              </w:rPr>
              <w:t>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Терминалы 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</w:t>
            </w:r>
            <w:r w:rsidR="00C252E0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ECB" w:rsidRPr="003C7C13" w:rsidRDefault="007B2ECB" w:rsidP="003C7C1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CB1B29" w:rsidRDefault="007B2ECB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29">
              <w:rPr>
                <w:rFonts w:ascii="Times New Roman" w:hAnsi="Times New Roman"/>
                <w:sz w:val="18"/>
                <w:szCs w:val="18"/>
              </w:rPr>
              <w:t>*Подробная информация на сайтах поставщиков:</w:t>
            </w:r>
          </w:p>
          <w:p w:rsidR="007B2ECB" w:rsidRPr="00CB1B29" w:rsidRDefault="00DC5CBC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mpos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  <w:p w:rsidR="007B2ECB" w:rsidRPr="00B95A1E" w:rsidRDefault="00DC5CBC" w:rsidP="00CB1B29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service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it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</w:tc>
        <w:tc>
          <w:tcPr>
            <w:tcW w:w="1842" w:type="dxa"/>
          </w:tcPr>
          <w:p w:rsidR="007B2ECB" w:rsidRPr="00721B17" w:rsidRDefault="00C252E0" w:rsidP="007346E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1,2-1,5%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 w:rsidR="007B2ECB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7B2ECB" w:rsidRPr="00721B17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1,5-2,0%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по картам банков-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33352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B2ECB" w:rsidRPr="00721B17" w:rsidRDefault="00473FE3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 (в том числе в устройствах </w:t>
            </w:r>
            <w:r w:rsidR="00333520" w:rsidRPr="00721B17">
              <w:rPr>
                <w:rFonts w:ascii="Times New Roman" w:hAnsi="Times New Roman"/>
                <w:sz w:val="20"/>
                <w:szCs w:val="20"/>
              </w:rPr>
              <w:t>mPOS</w:t>
            </w:r>
            <w:r w:rsidR="0033352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B2ECB" w:rsidRPr="003F6806" w:rsidRDefault="00473FE3" w:rsidP="00EB6941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2,0-3,0%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в мобильных устройствах mPOS  </w:t>
            </w:r>
          </w:p>
        </w:tc>
        <w:tc>
          <w:tcPr>
            <w:tcW w:w="1843" w:type="dxa"/>
          </w:tcPr>
          <w:p w:rsidR="007B2ECB" w:rsidRDefault="007B2ECB" w:rsidP="002342C3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314C7" w:rsidRDefault="007B2ECB" w:rsidP="002B0C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2B0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>
              <w:rPr>
                <w:rFonts w:ascii="Times New Roman" w:hAnsi="Times New Roman"/>
                <w:sz w:val="20"/>
                <w:szCs w:val="20"/>
              </w:rPr>
              <w:t>Техно“</w:t>
            </w:r>
          </w:p>
        </w:tc>
        <w:tc>
          <w:tcPr>
            <w:tcW w:w="1984" w:type="dxa"/>
          </w:tcPr>
          <w:p w:rsidR="007B2ECB" w:rsidRPr="002852B1" w:rsidRDefault="007B2ECB" w:rsidP="002342C3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lastRenderedPageBreak/>
              <w:t>Контакт-центр: 148</w:t>
            </w:r>
          </w:p>
          <w:p w:rsidR="007B2ECB" w:rsidRPr="004D0BE3" w:rsidRDefault="007B2ECB" w:rsidP="004D0BE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3F6806" w:rsidRDefault="007B2ECB" w:rsidP="008C1208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C93E05" w:rsidRPr="008143C0" w:rsidTr="009E4806">
        <w:trPr>
          <w:trHeight w:val="639"/>
        </w:trPr>
        <w:tc>
          <w:tcPr>
            <w:tcW w:w="2835" w:type="dxa"/>
            <w:vMerge w:val="restart"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C93E05" w:rsidRPr="0024748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</w:tcPr>
          <w:p w:rsidR="00C93E05" w:rsidRPr="007E1705" w:rsidRDefault="00C93E05" w:rsidP="005B18B5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:rsidR="00C93E05" w:rsidRPr="009E4806" w:rsidRDefault="009E4806" w:rsidP="009E480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 ICT22</w:t>
            </w:r>
          </w:p>
        </w:tc>
        <w:tc>
          <w:tcPr>
            <w:tcW w:w="1843" w:type="dxa"/>
            <w:vMerge w:val="restart"/>
          </w:tcPr>
          <w:p w:rsidR="00C93E05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48754A" w:rsidRDefault="00C93E05" w:rsidP="00815503">
            <w:pPr>
              <w:spacing w:before="4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C93E05" w:rsidRDefault="00C93E05" w:rsidP="007E1705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287D65" w:rsidRDefault="00C93E05" w:rsidP="009E4806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 руб.</w:t>
            </w:r>
          </w:p>
        </w:tc>
        <w:tc>
          <w:tcPr>
            <w:tcW w:w="1842" w:type="dxa"/>
            <w:vMerge w:val="restart"/>
          </w:tcPr>
          <w:p w:rsidR="00C93E05" w:rsidRDefault="00C93E05" w:rsidP="00235350">
            <w:pPr>
              <w:spacing w:after="60" w:line="200" w:lineRule="exact"/>
              <w:ind w:firstLine="3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020214">
            <w:pPr>
              <w:spacing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C93E05" w:rsidRPr="00AD508C" w:rsidRDefault="00C93E05" w:rsidP="00EB6600">
            <w:pPr>
              <w:spacing w:before="4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93E05" w:rsidRPr="005A639F" w:rsidRDefault="00C93E05" w:rsidP="005B18B5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8017 229 15 67</w:t>
            </w:r>
          </w:p>
        </w:tc>
      </w:tr>
      <w:tr w:rsidR="00C93E05" w:rsidRPr="008143C0" w:rsidTr="00113864">
        <w:trPr>
          <w:trHeight w:val="437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235350" w:rsidRDefault="00C93E05" w:rsidP="00235350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  <w:lang w:val="en-US"/>
              </w:rPr>
              <w:t>Ingenico IWL2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Default="00C93E05" w:rsidP="000931B3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– 1 014 руб.</w:t>
            </w:r>
          </w:p>
          <w:p w:rsidR="00C93E05" w:rsidRDefault="00C93E05" w:rsidP="000931B3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474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48754A" w:rsidRDefault="00C93E05" w:rsidP="00815503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 xml:space="preserve">mPOS ROAM 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EB6941" w:rsidRDefault="00C93E05" w:rsidP="00EB6941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 руб.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693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3E05" w:rsidRPr="007E17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</w:tcPr>
          <w:p w:rsidR="00C93E05" w:rsidRPr="00BC22B8" w:rsidRDefault="00C93E05" w:rsidP="00EB6600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</w:tcPr>
          <w:p w:rsidR="00C93E05" w:rsidRPr="005A639F" w:rsidRDefault="00C93E05" w:rsidP="00DE2AC1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BC22B8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в месяц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93E05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1B77E6">
        <w:trPr>
          <w:trHeight w:val="121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5B18B5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Default="00C93E05" w:rsidP="001928CC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Nexgo G3</w:t>
            </w:r>
            <w:r>
              <w:rPr>
                <w:rFonts w:ascii="Times New Roman" w:hAnsi="Times New Roman"/>
                <w:sz w:val="20"/>
                <w:szCs w:val="20"/>
              </w:rPr>
              <w:t>/G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43" w:type="dxa"/>
          </w:tcPr>
          <w:p w:rsidR="00C93E05" w:rsidRPr="0012282D" w:rsidRDefault="00C93E05" w:rsidP="008F4D6D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Покупка/аренда</w:t>
            </w:r>
          </w:p>
        </w:tc>
        <w:tc>
          <w:tcPr>
            <w:tcW w:w="1701" w:type="dxa"/>
          </w:tcPr>
          <w:p w:rsidR="00C93E05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–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оплате;</w:t>
            </w:r>
          </w:p>
          <w:p w:rsidR="00C93E05" w:rsidRPr="00235350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E05" w:rsidRDefault="00C93E05" w:rsidP="00676D2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99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Default="00C93E05" w:rsidP="00C758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93E05" w:rsidRDefault="00C93E05" w:rsidP="00AE6317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843" w:type="dxa"/>
            <w:vMerge w:val="restart"/>
          </w:tcPr>
          <w:p w:rsidR="00C93E05" w:rsidRPr="005A639F" w:rsidRDefault="00C93E05" w:rsidP="001D0162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:rsidR="00C93E05" w:rsidRDefault="00C93E05" w:rsidP="001B77E6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758A6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Default="00C93E05" w:rsidP="00B43801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FE7F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Spire SPg7</w:t>
            </w:r>
          </w:p>
        </w:tc>
        <w:tc>
          <w:tcPr>
            <w:tcW w:w="1843" w:type="dxa"/>
            <w:vMerge/>
          </w:tcPr>
          <w:p w:rsidR="00C93E05" w:rsidRDefault="00C93E05" w:rsidP="001D0162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1271C9" w:rsidRDefault="00C93E05" w:rsidP="001B77E6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C93E05" w:rsidRDefault="00C93E05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C93E05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  <w:vMerge/>
          </w:tcPr>
          <w:p w:rsidR="00C93E05" w:rsidRDefault="00C93E05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C93E05" w:rsidRDefault="00C93E05" w:rsidP="001B77E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B43801" w:rsidRDefault="00C93E05" w:rsidP="009E4806">
            <w:pPr>
              <w:spacing w:before="80" w:after="0" w:line="240" w:lineRule="auto"/>
              <w:ind w:right="-250" w:hanging="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CB" w:rsidRPr="008143C0" w:rsidTr="00113864">
        <w:trPr>
          <w:trHeight w:val="241"/>
        </w:trPr>
        <w:tc>
          <w:tcPr>
            <w:tcW w:w="2835" w:type="dxa"/>
          </w:tcPr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1. ООО ”Ланкард“,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Минск, ул. Ваньковича, 53, офис 1, пом. 3,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2650907;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2. ООО ”Лоял Клаб“ (торговая марка </w:t>
            </w:r>
            <w:r w:rsidRPr="001271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RBCARD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), Минский р-н, д. Боровая, 1, гл. корпус, каб. 517,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2319517; 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3. ЧТПУ ”ВРЦ ЭлектронСервис</w:t>
            </w:r>
            <w:r w:rsidR="00B82C08" w:rsidRPr="001231F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:rsidR="007B2ECB" w:rsidRPr="001271C9" w:rsidRDefault="007B2ECB" w:rsidP="00602626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к.2,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0212 261164;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4. ЧП ”Байтер“,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Гродно, ул. Гарбарская, 4,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773699;</w:t>
            </w:r>
          </w:p>
          <w:p w:rsidR="007B2ECB" w:rsidRPr="001271C9" w:rsidRDefault="007B2ECB" w:rsidP="009C5117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5. ИП Чванькова Наталья Николаевна,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Гомель, т. 029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3440365; 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г. Молодечно, </w:t>
            </w:r>
          </w:p>
          <w:p w:rsidR="007B2ECB" w:rsidRPr="001271C9" w:rsidRDefault="007B2ECB" w:rsidP="00B324F2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ул. Замковая, 56-11, т. 0176 768967; 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7. ОДО ”Компания 5“,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 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2924404;</w:t>
            </w:r>
          </w:p>
          <w:p w:rsidR="007B2ECB" w:rsidRDefault="007B2ECB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ООО ”МММ-терминал“, г. Минск, ул. Сторожевская, д.6, каб 244, тел. (029) 6375757</w:t>
            </w:r>
          </w:p>
          <w:p w:rsidR="00781E59" w:rsidRPr="001271C9" w:rsidRDefault="00781E59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1271C9" w:rsidRDefault="007B2ECB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90 с ПО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5A639F" w:rsidRDefault="007B2ECB" w:rsidP="009C5117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30 с ПО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ECB" w:rsidRPr="005A639F" w:rsidRDefault="007B2ECB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предоставляет оборудование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бесплатно на время действия договора эквайринга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 S80 –  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:rsidR="007B2ECB" w:rsidRPr="00C0645B" w:rsidRDefault="007B2ECB" w:rsidP="00151C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S90 – 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698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7B2ECB" w:rsidRPr="001271C9" w:rsidRDefault="007B2ECB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На договорной основе с ОТС:</w:t>
            </w:r>
          </w:p>
          <w:p w:rsidR="007B2ECB" w:rsidRPr="005A639F" w:rsidRDefault="007B2ECB" w:rsidP="00C06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от 0,8%  до 3,5%</w:t>
            </w:r>
          </w:p>
        </w:tc>
        <w:tc>
          <w:tcPr>
            <w:tcW w:w="1843" w:type="dxa"/>
          </w:tcPr>
          <w:p w:rsidR="007B2ECB" w:rsidRPr="001271C9" w:rsidRDefault="007B2ECB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:rsidR="007B2ECB" w:rsidRPr="001271C9" w:rsidRDefault="007B2ECB" w:rsidP="00C0645B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 w:rsidR="00781E5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2650909;</w:t>
            </w: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2. ООО «БайТехСервис», Минск, ул. Минина, 23а, 1 этаж</w:t>
            </w:r>
          </w:p>
          <w:p w:rsidR="007B2ECB" w:rsidRPr="001271C9" w:rsidRDefault="00781E59" w:rsidP="00781E59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8382</w:t>
            </w:r>
          </w:p>
        </w:tc>
        <w:tc>
          <w:tcPr>
            <w:tcW w:w="1984" w:type="dxa"/>
          </w:tcPr>
          <w:p w:rsidR="007B2ECB" w:rsidRDefault="00113864" w:rsidP="0061729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 Минске – 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>д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епартамент банковских карточек  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17 309 62 0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30962 0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B2ECB" w:rsidRDefault="007B2ECB" w:rsidP="0061729F">
            <w:pPr>
              <w:spacing w:after="0" w:line="240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В отделениях банка – руково-дители отделов розничного бизнеса </w:t>
            </w:r>
          </w:p>
          <w:p w:rsidR="007B2ECB" w:rsidRDefault="007B2ECB" w:rsidP="0061729F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”Банк БелВЭБ“</w:t>
            </w:r>
          </w:p>
          <w:p w:rsidR="007B2ECB" w:rsidRPr="009128ED" w:rsidRDefault="007B2ECB" w:rsidP="0047049F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CB" w:rsidRPr="008143C0" w:rsidTr="00113864">
        <w:tc>
          <w:tcPr>
            <w:tcW w:w="2835" w:type="dxa"/>
          </w:tcPr>
          <w:p w:rsidR="007B2ECB" w:rsidRPr="009361CF" w:rsidRDefault="007B2ECB" w:rsidP="00131F46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 w:rsidRPr="009361CF">
              <w:rPr>
                <w:rFonts w:ascii="Times New Roman" w:hAnsi="Times New Roman"/>
                <w:sz w:val="24"/>
                <w:szCs w:val="24"/>
              </w:rPr>
              <w:lastRenderedPageBreak/>
              <w:t>ОАО ”Белагропромбанк“</w:t>
            </w:r>
          </w:p>
        </w:tc>
        <w:tc>
          <w:tcPr>
            <w:tcW w:w="1843" w:type="dxa"/>
          </w:tcPr>
          <w:p w:rsidR="00EB260A" w:rsidRPr="00EB260A" w:rsidRDefault="007B2ECB" w:rsidP="00EB260A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</w:t>
            </w:r>
            <w:r w:rsidR="00EB260A" w:rsidRPr="00866D04">
              <w:rPr>
                <w:rFonts w:ascii="Times New Roman" w:hAnsi="Times New Roman"/>
                <w:sz w:val="20"/>
                <w:szCs w:val="20"/>
              </w:rPr>
              <w:t>тел.</w:t>
            </w:r>
          </w:p>
          <w:p w:rsidR="00EB260A" w:rsidRPr="001231F0" w:rsidRDefault="007B2ECB" w:rsidP="00EB260A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27901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:rsidR="00EB260A" w:rsidRPr="001231F0" w:rsidRDefault="00EB260A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2A0A03" w:rsidRDefault="007B2ECB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38976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77</w:t>
            </w:r>
          </w:p>
          <w:p w:rsidR="007B2ECB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9A009E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7FD" w:rsidRPr="00A717FD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Dial-up, GSM (стационарный, переносной, бесконтакт), </w:t>
            </w:r>
          </w:p>
          <w:p w:rsidR="00A717FD" w:rsidRPr="001231F0" w:rsidRDefault="00A717FD" w:rsidP="00A717F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систем),</w:t>
            </w:r>
          </w:p>
          <w:p w:rsidR="007B2ECB" w:rsidRPr="009A009E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:rsidR="007B2ECB" w:rsidRPr="00A717FD" w:rsidRDefault="00A717FD" w:rsidP="00131F4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34747E" w:rsidRPr="0034747E">
              <w:rPr>
                <w:rFonts w:ascii="Times New Roman" w:hAnsi="Times New Roman"/>
                <w:sz w:val="20"/>
                <w:szCs w:val="20"/>
              </w:rPr>
              <w:t>рассрочка, аренда, лизинг</w:t>
            </w:r>
          </w:p>
        </w:tc>
        <w:tc>
          <w:tcPr>
            <w:tcW w:w="1701" w:type="dxa"/>
          </w:tcPr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:rsidR="00445C53" w:rsidRPr="00445C53" w:rsidRDefault="00445C53" w:rsidP="00445C53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:rsidR="007B2ECB" w:rsidRPr="001231F0" w:rsidRDefault="007B2ECB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:rsidR="00445C53" w:rsidRPr="00445C53" w:rsidRDefault="00445C53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7B2ECB" w:rsidRPr="009A009E" w:rsidRDefault="007B2ECB" w:rsidP="007439A2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2C1211" w:rsidRDefault="007B2ECB" w:rsidP="004B66E1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:rsidR="007B2ECB" w:rsidRPr="009A009E" w:rsidRDefault="007B2ECB" w:rsidP="004B66E1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:rsidR="007B2ECB" w:rsidRPr="009A009E" w:rsidRDefault="007B2ECB" w:rsidP="0059641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  <w:r w:rsidR="009F3C3F" w:rsidRPr="001231F0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2ECB" w:rsidRPr="009A009E" w:rsidRDefault="007B2ECB" w:rsidP="001024E1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7B2ECB" w:rsidRPr="002A0A03" w:rsidRDefault="007B2ECB" w:rsidP="002A0A03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(017)389 76 </w:t>
            </w:r>
            <w:r w:rsidR="002A0A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:rsidR="007B2ECB" w:rsidRPr="009A009E" w:rsidRDefault="007B2ECB" w:rsidP="004B66E1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:rsidR="007B2ECB" w:rsidRPr="009A009E" w:rsidRDefault="007B2ECB" w:rsidP="000E274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55708F" w:rsidRPr="008143C0" w:rsidTr="00C52067">
        <w:trPr>
          <w:trHeight w:val="2884"/>
        </w:trPr>
        <w:tc>
          <w:tcPr>
            <w:tcW w:w="2835" w:type="dxa"/>
            <w:vMerge w:val="restart"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55708F" w:rsidRPr="00983312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  <w:p w:rsidR="00FD65B2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Pr="00FD65B2" w:rsidRDefault="00DC5CBC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+375 44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5856773</w:t>
              </w:r>
            </w:hyperlink>
          </w:p>
          <w:p w:rsidR="00FD65B2" w:rsidRPr="00FD65B2" w:rsidRDefault="00DC5CBC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+375 29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5627862</w:t>
              </w:r>
            </w:hyperlink>
          </w:p>
          <w:p w:rsidR="00FD65B2" w:rsidRPr="00FD65B2" w:rsidRDefault="00DC5CBC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+375 17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3462177</w:t>
              </w:r>
            </w:hyperlink>
          </w:p>
          <w:p w:rsidR="00FD65B2" w:rsidRPr="0058176C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Default="0055708F" w:rsidP="00F92130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5708F" w:rsidRPr="00C52067" w:rsidRDefault="0055708F" w:rsidP="00F92130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NEW8210</w:t>
            </w:r>
          </w:p>
          <w:p w:rsidR="0055708F" w:rsidRPr="00C52067" w:rsidRDefault="0055708F" w:rsidP="00E0401C">
            <w:pPr>
              <w:spacing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C52067" w:rsidRDefault="0055708F" w:rsidP="00A043BA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55708F" w:rsidRPr="00C52067" w:rsidRDefault="0055708F" w:rsidP="00C52067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A043BA" w:rsidRDefault="00A043BA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 руб.;</w:t>
            </w:r>
          </w:p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EB007C" w:rsidRDefault="0055708F" w:rsidP="00D46CD7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56,22 руб. в месяц</w:t>
            </w:r>
          </w:p>
          <w:p w:rsidR="0055708F" w:rsidRDefault="0055708F" w:rsidP="002E3970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5708F" w:rsidRDefault="0055708F" w:rsidP="00033761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708F" w:rsidRPr="00FC7B63" w:rsidRDefault="0055708F" w:rsidP="00FC7B63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Default="00FD65B2" w:rsidP="00FD65B2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  <w:p w:rsidR="0055708F" w:rsidRPr="006073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D4321A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:rsidR="0055708F" w:rsidRPr="009A009E" w:rsidRDefault="0055708F" w:rsidP="00C12E25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08F" w:rsidRPr="001017EE" w:rsidTr="00907A94">
        <w:trPr>
          <w:trHeight w:val="1092"/>
        </w:trPr>
        <w:tc>
          <w:tcPr>
            <w:tcW w:w="2835" w:type="dxa"/>
            <w:vMerge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Pr="001017EE" w:rsidRDefault="0055708F" w:rsidP="00E0401C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NEW6210</w:t>
            </w:r>
          </w:p>
        </w:tc>
        <w:tc>
          <w:tcPr>
            <w:tcW w:w="1843" w:type="dxa"/>
          </w:tcPr>
          <w:p w:rsidR="0055708F" w:rsidRDefault="0055708F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55708F" w:rsidRDefault="006B3710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55708F" w:rsidRDefault="0055708F" w:rsidP="00596546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1017EE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B3710" w:rsidRPr="006B3710" w:rsidRDefault="006B3710" w:rsidP="006B3710">
            <w:pPr>
              <w:spacing w:after="0" w:line="216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522 руб.</w:t>
            </w:r>
          </w:p>
          <w:p w:rsidR="0055708F" w:rsidRDefault="0055708F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 руб.</w:t>
            </w:r>
          </w:p>
          <w:p w:rsidR="006B3710" w:rsidRPr="006B3710" w:rsidRDefault="006B3710" w:rsidP="006B3710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708F" w:rsidRPr="001017EE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5708F" w:rsidRPr="001017EE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08F" w:rsidRPr="008143C0" w:rsidTr="00907A94">
        <w:trPr>
          <w:trHeight w:val="1458"/>
        </w:trPr>
        <w:tc>
          <w:tcPr>
            <w:tcW w:w="2835" w:type="dxa"/>
            <w:vMerge/>
          </w:tcPr>
          <w:p w:rsidR="0055708F" w:rsidRPr="001017EE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708F" w:rsidRDefault="0055708F" w:rsidP="006B3710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DatesBluePad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55708F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6B3710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:rsidR="0055708F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05B93">
        <w:trPr>
          <w:trHeight w:val="865"/>
        </w:trPr>
        <w:tc>
          <w:tcPr>
            <w:tcW w:w="2835" w:type="dxa"/>
            <w:vMerge w:val="restart"/>
          </w:tcPr>
          <w:p w:rsidR="004303E6" w:rsidRPr="001231F0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4303E6" w:rsidRPr="00A5150B" w:rsidRDefault="004303E6" w:rsidP="00A5150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 ICT220 </w:t>
            </w:r>
            <w:r>
              <w:rPr>
                <w:rFonts w:ascii="Times New Roman" w:hAnsi="Times New Roman"/>
                <w:sz w:val="20"/>
                <w:szCs w:val="20"/>
              </w:rPr>
              <w:t>сПИН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:rsidR="004303E6" w:rsidRDefault="004303E6" w:rsidP="00105B93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</w:t>
            </w:r>
            <w:r w:rsidR="00105B93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аренда оборудования </w:t>
            </w:r>
            <w:r w:rsidR="00FA3148">
              <w:rPr>
                <w:rFonts w:ascii="Times New Roman" w:hAnsi="Times New Roman"/>
                <w:sz w:val="20"/>
                <w:szCs w:val="20"/>
              </w:rPr>
              <w:t xml:space="preserve">организацией торговли (сервиса)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осуществляется самостоятельно.</w:t>
            </w:r>
          </w:p>
          <w:p w:rsidR="00154C73" w:rsidRPr="008D5369" w:rsidRDefault="00FA3148" w:rsidP="00035A96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Кроме того оборудование может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предоставляться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банком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на условиях аренды в рамках </w:t>
            </w:r>
            <w:r w:rsidR="00105B93">
              <w:rPr>
                <w:rFonts w:ascii="Times New Roman" w:hAnsi="Times New Roman"/>
                <w:sz w:val="20"/>
                <w:szCs w:val="20"/>
              </w:rPr>
              <w:t>заключенного с ОТС договора эквайринга.</w:t>
            </w:r>
          </w:p>
        </w:tc>
        <w:tc>
          <w:tcPr>
            <w:tcW w:w="1701" w:type="dxa"/>
            <w:vMerge w:val="restart"/>
          </w:tcPr>
          <w:p w:rsidR="004303E6" w:rsidRDefault="004303E6" w:rsidP="001231F0">
            <w:pPr>
              <w:spacing w:before="40" w:after="0" w:line="214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Pr="001231F0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60 руб. </w:t>
            </w:r>
            <w:r>
              <w:rPr>
                <w:rFonts w:ascii="Times New Roman" w:hAnsi="Times New Roman"/>
                <w:sz w:val="20"/>
                <w:szCs w:val="20"/>
              </w:rPr>
              <w:t>вмесяц</w:t>
            </w:r>
          </w:p>
          <w:p w:rsidR="004303E6" w:rsidRPr="001231F0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303E6" w:rsidRDefault="004303E6" w:rsidP="00D92BD5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303E6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банками-резидентами, </w:t>
            </w:r>
          </w:p>
          <w:p w:rsidR="004303E6" w:rsidRPr="00D92BD5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2,5%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17 306 20 40</w:t>
            </w:r>
          </w:p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29 306 20 40</w:t>
            </w:r>
          </w:p>
          <w:p w:rsidR="004303E6" w:rsidRPr="006073EE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33 306 20 40</w:t>
            </w:r>
          </w:p>
        </w:tc>
      </w:tr>
      <w:tr w:rsidR="004303E6" w:rsidRPr="008143C0" w:rsidTr="00105B93">
        <w:trPr>
          <w:trHeight w:val="621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8D5369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(переносной)</w:t>
            </w:r>
          </w:p>
        </w:tc>
        <w:tc>
          <w:tcPr>
            <w:tcW w:w="1843" w:type="dxa"/>
            <w:vMerge/>
          </w:tcPr>
          <w:p w:rsidR="004303E6" w:rsidRPr="008F4D6D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8D5369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13864">
        <w:trPr>
          <w:trHeight w:val="305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1F2730" w:rsidRDefault="004303E6" w:rsidP="00E13725">
            <w:pPr>
              <w:tabs>
                <w:tab w:val="left" w:pos="317"/>
              </w:tabs>
              <w:spacing w:before="60" w:after="6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IngenicoIPP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 (интеллектуальная ПИН-клавиатура)</w:t>
            </w:r>
          </w:p>
        </w:tc>
        <w:tc>
          <w:tcPr>
            <w:tcW w:w="1843" w:type="dxa"/>
            <w:vMerge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FF6741" w:rsidTr="004303E6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 Fone VX 520</w:t>
            </w:r>
          </w:p>
          <w:p w:rsidR="004303E6" w:rsidRPr="00FF6741" w:rsidRDefault="004303E6" w:rsidP="00FF6741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3E6" w:rsidRPr="002F7C70" w:rsidTr="00D53AB7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 терминал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:rsidR="004303E6" w:rsidRP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0492E" w:rsidRPr="00A5150B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sectPr w:rsidR="0050492E" w:rsidRPr="00A5150B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C3" w:rsidRDefault="00D72BC3" w:rsidP="00412DA8">
      <w:pPr>
        <w:spacing w:after="0" w:line="240" w:lineRule="auto"/>
      </w:pPr>
      <w:r>
        <w:separator/>
      </w:r>
    </w:p>
  </w:endnote>
  <w:endnote w:type="continuationSeparator" w:id="1">
    <w:p w:rsidR="00D72BC3" w:rsidRDefault="00D72BC3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C3" w:rsidRDefault="00D72BC3" w:rsidP="00412DA8">
      <w:pPr>
        <w:spacing w:after="0" w:line="240" w:lineRule="auto"/>
      </w:pPr>
      <w:r>
        <w:separator/>
      </w:r>
    </w:p>
  </w:footnote>
  <w:footnote w:type="continuationSeparator" w:id="1">
    <w:p w:rsidR="00D72BC3" w:rsidRDefault="00D72BC3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9" w:rsidRPr="009E51A5" w:rsidRDefault="00DC5CBC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="00781E59"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0F25AD">
      <w:rPr>
        <w:rFonts w:ascii="Times New Roman" w:hAnsi="Times New Roman"/>
        <w:noProof/>
        <w:sz w:val="24"/>
        <w:szCs w:val="24"/>
      </w:rPr>
      <w:t>2</w:t>
    </w:r>
    <w:r w:rsidRPr="009E51A5">
      <w:rPr>
        <w:rFonts w:ascii="Times New Roman" w:hAnsi="Times New Roman"/>
        <w:sz w:val="24"/>
        <w:szCs w:val="24"/>
      </w:rPr>
      <w:fldChar w:fldCharType="end"/>
    </w:r>
  </w:p>
  <w:p w:rsidR="00781E59" w:rsidRDefault="00781E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031"/>
    <w:rsid w:val="000052F5"/>
    <w:rsid w:val="00006D41"/>
    <w:rsid w:val="000130BA"/>
    <w:rsid w:val="00016051"/>
    <w:rsid w:val="000171DD"/>
    <w:rsid w:val="00020214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48F4"/>
    <w:rsid w:val="0006051C"/>
    <w:rsid w:val="00063E84"/>
    <w:rsid w:val="0006546F"/>
    <w:rsid w:val="000656B5"/>
    <w:rsid w:val="00065F93"/>
    <w:rsid w:val="00067D82"/>
    <w:rsid w:val="00070EB5"/>
    <w:rsid w:val="00072B39"/>
    <w:rsid w:val="00074F22"/>
    <w:rsid w:val="000831A8"/>
    <w:rsid w:val="0009207B"/>
    <w:rsid w:val="000931B3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F3B"/>
    <w:rsid w:val="000E754D"/>
    <w:rsid w:val="000F0171"/>
    <w:rsid w:val="000F25AD"/>
    <w:rsid w:val="000F2EDA"/>
    <w:rsid w:val="000F3ADF"/>
    <w:rsid w:val="000F3C8D"/>
    <w:rsid w:val="000F3D23"/>
    <w:rsid w:val="00100C65"/>
    <w:rsid w:val="001017EE"/>
    <w:rsid w:val="00101986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6F37"/>
    <w:rsid w:val="00147052"/>
    <w:rsid w:val="00151C99"/>
    <w:rsid w:val="00154419"/>
    <w:rsid w:val="00154C73"/>
    <w:rsid w:val="00161764"/>
    <w:rsid w:val="0016197B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6FDF"/>
    <w:rsid w:val="001D0162"/>
    <w:rsid w:val="001D30B8"/>
    <w:rsid w:val="001D3F9D"/>
    <w:rsid w:val="001D47CB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42C3"/>
    <w:rsid w:val="00235350"/>
    <w:rsid w:val="00236693"/>
    <w:rsid w:val="00236C0E"/>
    <w:rsid w:val="00237AEC"/>
    <w:rsid w:val="002406B2"/>
    <w:rsid w:val="00241E04"/>
    <w:rsid w:val="00243FBD"/>
    <w:rsid w:val="002473FE"/>
    <w:rsid w:val="00247485"/>
    <w:rsid w:val="002511BA"/>
    <w:rsid w:val="00251FA8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563E"/>
    <w:rsid w:val="002A7C81"/>
    <w:rsid w:val="002A7FDF"/>
    <w:rsid w:val="002B0CE0"/>
    <w:rsid w:val="002B0E80"/>
    <w:rsid w:val="002B1B4E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63B5A"/>
    <w:rsid w:val="003644B3"/>
    <w:rsid w:val="00366EE1"/>
    <w:rsid w:val="00367D27"/>
    <w:rsid w:val="00372056"/>
    <w:rsid w:val="00375837"/>
    <w:rsid w:val="003776F1"/>
    <w:rsid w:val="00380446"/>
    <w:rsid w:val="00382C18"/>
    <w:rsid w:val="0039301C"/>
    <w:rsid w:val="0039709F"/>
    <w:rsid w:val="003974C2"/>
    <w:rsid w:val="003A037E"/>
    <w:rsid w:val="003A25AC"/>
    <w:rsid w:val="003A5296"/>
    <w:rsid w:val="003A69BA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7761"/>
    <w:rsid w:val="004303E6"/>
    <w:rsid w:val="00430659"/>
    <w:rsid w:val="00430ECE"/>
    <w:rsid w:val="00431E4F"/>
    <w:rsid w:val="004341CE"/>
    <w:rsid w:val="00440745"/>
    <w:rsid w:val="00441266"/>
    <w:rsid w:val="004457E3"/>
    <w:rsid w:val="00445C53"/>
    <w:rsid w:val="00450891"/>
    <w:rsid w:val="00455CC6"/>
    <w:rsid w:val="004579B5"/>
    <w:rsid w:val="004618C0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66E1"/>
    <w:rsid w:val="004C3B0A"/>
    <w:rsid w:val="004C46EB"/>
    <w:rsid w:val="004D0BE3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206AC"/>
    <w:rsid w:val="005227E3"/>
    <w:rsid w:val="00525AFE"/>
    <w:rsid w:val="00527BFC"/>
    <w:rsid w:val="00532D86"/>
    <w:rsid w:val="00534600"/>
    <w:rsid w:val="00537268"/>
    <w:rsid w:val="00537F43"/>
    <w:rsid w:val="0054138E"/>
    <w:rsid w:val="00543080"/>
    <w:rsid w:val="00543C26"/>
    <w:rsid w:val="00544E46"/>
    <w:rsid w:val="00545D94"/>
    <w:rsid w:val="00545F04"/>
    <w:rsid w:val="00547F52"/>
    <w:rsid w:val="00554479"/>
    <w:rsid w:val="0055708F"/>
    <w:rsid w:val="0056029F"/>
    <w:rsid w:val="00561EE4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5EE2"/>
    <w:rsid w:val="006321DC"/>
    <w:rsid w:val="00632220"/>
    <w:rsid w:val="00637D06"/>
    <w:rsid w:val="00642000"/>
    <w:rsid w:val="00645AEB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701A40"/>
    <w:rsid w:val="00702858"/>
    <w:rsid w:val="00707466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620D0"/>
    <w:rsid w:val="0077099A"/>
    <w:rsid w:val="00771A4D"/>
    <w:rsid w:val="00771C29"/>
    <w:rsid w:val="00776D89"/>
    <w:rsid w:val="00780EDD"/>
    <w:rsid w:val="00781E59"/>
    <w:rsid w:val="0078341D"/>
    <w:rsid w:val="0078510B"/>
    <w:rsid w:val="007862AB"/>
    <w:rsid w:val="0078680D"/>
    <w:rsid w:val="007A095E"/>
    <w:rsid w:val="007A3747"/>
    <w:rsid w:val="007A563A"/>
    <w:rsid w:val="007A6096"/>
    <w:rsid w:val="007B2ECB"/>
    <w:rsid w:val="007B5B64"/>
    <w:rsid w:val="007C31BE"/>
    <w:rsid w:val="007C426B"/>
    <w:rsid w:val="007C7109"/>
    <w:rsid w:val="007C7F82"/>
    <w:rsid w:val="007D2093"/>
    <w:rsid w:val="007D3908"/>
    <w:rsid w:val="007E14E0"/>
    <w:rsid w:val="007E1705"/>
    <w:rsid w:val="007E2D3B"/>
    <w:rsid w:val="007E4CDF"/>
    <w:rsid w:val="007E77AF"/>
    <w:rsid w:val="007F02C0"/>
    <w:rsid w:val="007F1428"/>
    <w:rsid w:val="007F2D57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5371C"/>
    <w:rsid w:val="00856484"/>
    <w:rsid w:val="008618B0"/>
    <w:rsid w:val="00861D9A"/>
    <w:rsid w:val="008635E5"/>
    <w:rsid w:val="00866D04"/>
    <w:rsid w:val="008671EB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CC3"/>
    <w:rsid w:val="008B7E31"/>
    <w:rsid w:val="008C1208"/>
    <w:rsid w:val="008C6A90"/>
    <w:rsid w:val="008D3CFD"/>
    <w:rsid w:val="008D5369"/>
    <w:rsid w:val="008D5D3C"/>
    <w:rsid w:val="008E08AE"/>
    <w:rsid w:val="008E1235"/>
    <w:rsid w:val="008E349C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70FA"/>
    <w:rsid w:val="00982274"/>
    <w:rsid w:val="0098310C"/>
    <w:rsid w:val="00983312"/>
    <w:rsid w:val="0098492A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4043"/>
    <w:rsid w:val="009C5117"/>
    <w:rsid w:val="009D5C6A"/>
    <w:rsid w:val="009D73C5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7936"/>
    <w:rsid w:val="00A40A83"/>
    <w:rsid w:val="00A4385F"/>
    <w:rsid w:val="00A43F51"/>
    <w:rsid w:val="00A440C4"/>
    <w:rsid w:val="00A459B9"/>
    <w:rsid w:val="00A45C77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81492"/>
    <w:rsid w:val="00A96367"/>
    <w:rsid w:val="00AA0BF8"/>
    <w:rsid w:val="00AA2DCB"/>
    <w:rsid w:val="00AA5142"/>
    <w:rsid w:val="00AA58FB"/>
    <w:rsid w:val="00AA6DB6"/>
    <w:rsid w:val="00AA755F"/>
    <w:rsid w:val="00AB48C6"/>
    <w:rsid w:val="00AB6DEB"/>
    <w:rsid w:val="00AC45F6"/>
    <w:rsid w:val="00AC68F7"/>
    <w:rsid w:val="00AD0969"/>
    <w:rsid w:val="00AD2AE0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200D2"/>
    <w:rsid w:val="00B21CB2"/>
    <w:rsid w:val="00B314C7"/>
    <w:rsid w:val="00B3173B"/>
    <w:rsid w:val="00B324F2"/>
    <w:rsid w:val="00B33C96"/>
    <w:rsid w:val="00B35232"/>
    <w:rsid w:val="00B37248"/>
    <w:rsid w:val="00B40CBD"/>
    <w:rsid w:val="00B4222D"/>
    <w:rsid w:val="00B42FC5"/>
    <w:rsid w:val="00B43801"/>
    <w:rsid w:val="00B45DEF"/>
    <w:rsid w:val="00B4683C"/>
    <w:rsid w:val="00B5249F"/>
    <w:rsid w:val="00B53454"/>
    <w:rsid w:val="00B641E4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785A"/>
    <w:rsid w:val="00C252E0"/>
    <w:rsid w:val="00C32BBF"/>
    <w:rsid w:val="00C32FF2"/>
    <w:rsid w:val="00C33BBA"/>
    <w:rsid w:val="00C35679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44B"/>
    <w:rsid w:val="00CA6536"/>
    <w:rsid w:val="00CA7F32"/>
    <w:rsid w:val="00CB0B46"/>
    <w:rsid w:val="00CB1B29"/>
    <w:rsid w:val="00CB6DB8"/>
    <w:rsid w:val="00CB73F8"/>
    <w:rsid w:val="00CB7552"/>
    <w:rsid w:val="00CC786B"/>
    <w:rsid w:val="00CD1EA9"/>
    <w:rsid w:val="00CD619C"/>
    <w:rsid w:val="00CE0B4B"/>
    <w:rsid w:val="00CE49E7"/>
    <w:rsid w:val="00CE5C79"/>
    <w:rsid w:val="00CF09CF"/>
    <w:rsid w:val="00CF0D11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63C49"/>
    <w:rsid w:val="00D65FBD"/>
    <w:rsid w:val="00D701B9"/>
    <w:rsid w:val="00D72BC3"/>
    <w:rsid w:val="00D75271"/>
    <w:rsid w:val="00D7784A"/>
    <w:rsid w:val="00D8156D"/>
    <w:rsid w:val="00D82C0A"/>
    <w:rsid w:val="00D85D22"/>
    <w:rsid w:val="00D86F3B"/>
    <w:rsid w:val="00D87EE7"/>
    <w:rsid w:val="00D9210F"/>
    <w:rsid w:val="00D92BD5"/>
    <w:rsid w:val="00D942EC"/>
    <w:rsid w:val="00DA38E5"/>
    <w:rsid w:val="00DB3FA9"/>
    <w:rsid w:val="00DB7F48"/>
    <w:rsid w:val="00DC0A72"/>
    <w:rsid w:val="00DC2D1A"/>
    <w:rsid w:val="00DC5CBC"/>
    <w:rsid w:val="00DC6622"/>
    <w:rsid w:val="00DD32EF"/>
    <w:rsid w:val="00DD6152"/>
    <w:rsid w:val="00DE2AC1"/>
    <w:rsid w:val="00DF4842"/>
    <w:rsid w:val="00DF7C08"/>
    <w:rsid w:val="00E0365B"/>
    <w:rsid w:val="00E03F4F"/>
    <w:rsid w:val="00E0401C"/>
    <w:rsid w:val="00E05B6E"/>
    <w:rsid w:val="00E05C80"/>
    <w:rsid w:val="00E06693"/>
    <w:rsid w:val="00E13632"/>
    <w:rsid w:val="00E13725"/>
    <w:rsid w:val="00E15261"/>
    <w:rsid w:val="00E27A29"/>
    <w:rsid w:val="00E27E2F"/>
    <w:rsid w:val="00E30EC7"/>
    <w:rsid w:val="00E34A07"/>
    <w:rsid w:val="00E41F6B"/>
    <w:rsid w:val="00E554CA"/>
    <w:rsid w:val="00E563A8"/>
    <w:rsid w:val="00E61EAA"/>
    <w:rsid w:val="00E65979"/>
    <w:rsid w:val="00E6610A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4F68"/>
    <w:rsid w:val="00ED73F5"/>
    <w:rsid w:val="00EE032A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10B65"/>
    <w:rsid w:val="00F11684"/>
    <w:rsid w:val="00F12570"/>
    <w:rsid w:val="00F14E7B"/>
    <w:rsid w:val="00F1539F"/>
    <w:rsid w:val="00F16B77"/>
    <w:rsid w:val="00F17556"/>
    <w:rsid w:val="00F17D7F"/>
    <w:rsid w:val="00F3452A"/>
    <w:rsid w:val="00F4507E"/>
    <w:rsid w:val="00F4573A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6B41"/>
    <w:rsid w:val="00FA3148"/>
    <w:rsid w:val="00FA5C43"/>
    <w:rsid w:val="00FA7176"/>
    <w:rsid w:val="00FB01D7"/>
    <w:rsid w:val="00FB1B39"/>
    <w:rsid w:val="00FB4493"/>
    <w:rsid w:val="00FB7B82"/>
    <w:rsid w:val="00FC3542"/>
    <w:rsid w:val="00FC48DC"/>
    <w:rsid w:val="00FC5140"/>
    <w:rsid w:val="00FC7B63"/>
    <w:rsid w:val="00FD174A"/>
    <w:rsid w:val="00FD3FEC"/>
    <w:rsid w:val="00FD65B2"/>
    <w:rsid w:val="00FD795C"/>
    <w:rsid w:val="00FE06F4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17346217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295627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445856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9014-E6A8-4332-9FCF-F90F9E92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12</cp:lastModifiedBy>
  <cp:revision>2</cp:revision>
  <cp:lastPrinted>2016-03-23T14:05:00Z</cp:lastPrinted>
  <dcterms:created xsi:type="dcterms:W3CDTF">2019-02-11T11:47:00Z</dcterms:created>
  <dcterms:modified xsi:type="dcterms:W3CDTF">2019-02-11T11:47:00Z</dcterms:modified>
</cp:coreProperties>
</file>