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232" w:type="dxa"/>
        <w:tblLook w:val="04A0"/>
      </w:tblPr>
      <w:tblGrid>
        <w:gridCol w:w="3544"/>
      </w:tblGrid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Приложение 34</w:t>
            </w: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  <w:vertAlign w:val="superscript"/>
              </w:rPr>
              <w:t>4</w:t>
            </w:r>
          </w:p>
        </w:tc>
      </w:tr>
      <w:tr w:rsidR="00EC3FA2" w:rsidRPr="00EC3FA2" w:rsidTr="00EC3FA2">
        <w:trPr>
          <w:trHeight w:val="465"/>
        </w:trPr>
        <w:tc>
          <w:tcPr>
            <w:tcW w:w="3544" w:type="dxa"/>
            <w:shd w:val="clear" w:color="000000" w:fill="FFFFFF"/>
            <w:hideMark/>
          </w:tcPr>
          <w:p w:rsid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к постановлению Министерства по </w:t>
            </w:r>
          </w:p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налогам и сборам Республики Беларусь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6"/>
                <w:szCs w:val="16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>26.04.2013 № 14</w:t>
            </w: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FA2" w:rsidRPr="00EC3FA2" w:rsidTr="00EC3FA2">
        <w:trPr>
          <w:trHeight w:val="225"/>
        </w:trPr>
        <w:tc>
          <w:tcPr>
            <w:tcW w:w="3544" w:type="dxa"/>
            <w:shd w:val="clear" w:color="000000" w:fill="FFFFFF"/>
            <w:noWrap/>
            <w:vAlign w:val="bottom"/>
          </w:tcPr>
          <w:p w:rsidR="00EC3FA2" w:rsidRPr="00EC3FA2" w:rsidRDefault="00EC3FA2" w:rsidP="00E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FA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F070FF" w:rsidRDefault="00F070FF"/>
    <w:tbl>
      <w:tblPr>
        <w:tblW w:w="5528" w:type="dxa"/>
        <w:tblInd w:w="4260" w:type="dxa"/>
        <w:tblLook w:val="04A0"/>
      </w:tblPr>
      <w:tblGrid>
        <w:gridCol w:w="5528"/>
      </w:tblGrid>
      <w:tr w:rsidR="00EC3FA2" w:rsidRPr="00EC3FA2" w:rsidTr="00EC3FA2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761589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Волковысский районный </w:t>
            </w:r>
            <w:r w:rsidR="00EC3FA2" w:rsidRPr="00EC3FA2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исполнительный комитет</w:t>
            </w:r>
          </w:p>
        </w:tc>
      </w:tr>
      <w:tr w:rsidR="00EC3FA2" w:rsidRPr="00EC3FA2" w:rsidTr="00552C12">
        <w:trPr>
          <w:trHeight w:val="252"/>
        </w:trPr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C3FA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</w:tr>
      <w:tr w:rsidR="00EC3FA2" w:rsidRPr="00EC3FA2" w:rsidTr="00EC3FA2">
        <w:trPr>
          <w:trHeight w:val="18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C3FA2" w:rsidRPr="00EC3FA2" w:rsidRDefault="00EC3FA2" w:rsidP="00EC3FA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95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993"/>
        <w:gridCol w:w="2268"/>
        <w:gridCol w:w="5959"/>
        <w:gridCol w:w="283"/>
      </w:tblGrid>
      <w:tr w:rsidR="00EC3FA2" w:rsidTr="00027B9F">
        <w:trPr>
          <w:trHeight w:val="556"/>
        </w:trPr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95478C" w:rsidRDefault="009547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EC3FA2" w:rsidRPr="0095478C" w:rsidRDefault="0010198C" w:rsidP="009547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ЗАЯВЛЕНИЕ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EC3FA2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об изменении установленного законодательством срока уплаты налогов, сборов (пошлин), пеней организации (индивидуального предпринимателя)</w:t>
            </w:r>
          </w:p>
          <w:p w:rsidR="0010198C" w:rsidRPr="00EC3FA2" w:rsidRDefault="0010198C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10198C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(наименование организации (фамилия, собственное имя,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10198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отчество (если таковое имеется) индивидуального предпринимателя),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место нахождения организации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(место жительства индивидуального предпринимателя,</w:t>
            </w:r>
          </w:p>
        </w:tc>
      </w:tr>
      <w:tr w:rsidR="00EC3FA2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EC3FA2" w:rsidRDefault="00EC3FA2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EC3FA2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EC3FA2" w:rsidRP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1019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учетный номер плательщика)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  <w:p w:rsidR="0010198C" w:rsidRPr="0095478C" w:rsidRDefault="0010198C" w:rsidP="0010198C">
            <w:pPr>
              <w:ind w:firstLine="462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95478C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Прошу изменить установленные законодательством сроки уплаты налогов, сборов (пошлин) (далее – налоги), пеней в форме:</w:t>
            </w:r>
          </w:p>
        </w:tc>
      </w:tr>
      <w:tr w:rsidR="0010198C" w:rsidRPr="00027B9F" w:rsidTr="00027B9F"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10198C" w:rsidRPr="00BC26C7" w:rsidRDefault="002D2400" w:rsidP="0010198C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налогового </w:t>
            </w:r>
            <w:r w:rsidR="00027B9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кредита</w:t>
            </w:r>
            <w:r w:rsidR="0010198C"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 xml:space="preserve"> по налогу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</w:tcBorders>
          </w:tcPr>
          <w:p w:rsidR="0010198C" w:rsidRPr="00027B9F" w:rsidRDefault="00F46F96" w:rsidP="00027B9F">
            <w:r w:rsidRPr="00027B9F">
              <w:t>____________________________</w:t>
            </w:r>
            <w:r w:rsidR="00027B9F" w:rsidRPr="00027B9F">
              <w:t>__________________________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nil"/>
            </w:tcBorders>
          </w:tcPr>
          <w:p w:rsidR="0010198C" w:rsidRPr="00F46F96" w:rsidRDefault="00F46F96" w:rsidP="00027B9F">
            <w:pPr>
              <w:ind w:right="-108"/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</w:pP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 xml:space="preserve">(указывается вид налога по которому запрашивается </w:t>
            </w:r>
            <w:r w:rsidR="00027B9F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налоговый кредит</w:t>
            </w:r>
            <w:r w:rsidR="00D97DC7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,</w:t>
            </w:r>
            <w:r w:rsidRPr="00F46F96"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  <w:t>)</w:t>
            </w:r>
          </w:p>
        </w:tc>
      </w:tr>
      <w:tr w:rsidR="0010198C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10198C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10198C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10198C" w:rsidRPr="00F46F96" w:rsidRDefault="0010198C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RPr="00F46F96" w:rsidTr="00027B9F">
        <w:trPr>
          <w:trHeight w:val="249"/>
        </w:trPr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rPr>
          <w:gridAfter w:val="1"/>
          <w:wAfter w:w="283" w:type="dxa"/>
        </w:trPr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F46F96" w:rsidRPr="00291FDF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 w:rsidRPr="00291FDF"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в связи  </w:t>
            </w:r>
          </w:p>
        </w:tc>
        <w:tc>
          <w:tcPr>
            <w:tcW w:w="8227" w:type="dxa"/>
            <w:gridSpan w:val="2"/>
            <w:tcBorders>
              <w:top w:val="nil"/>
              <w:left w:val="nil"/>
              <w:bottom w:val="nil"/>
            </w:tcBorders>
          </w:tcPr>
          <w:p w:rsidR="00F46F96" w:rsidRDefault="00F46F96" w:rsidP="00F46F96">
            <w:pPr>
              <w:ind w:left="-102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94560D" w:rsidRDefault="00F46F96" w:rsidP="0094560D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456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 xml:space="preserve">(указываются </w:t>
            </w:r>
            <w:r w:rsidR="00027B9F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>основания для изменения установленных законодательством сроков уплаты налогов</w:t>
            </w:r>
            <w:r w:rsidRPr="0094560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nil"/>
              <w:bottom w:val="single" w:sz="4" w:space="0" w:color="auto"/>
            </w:tcBorders>
          </w:tcPr>
          <w:p w:rsidR="00F46F96" w:rsidRDefault="00F46F96" w:rsidP="00EC3F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</w:tr>
      <w:tr w:rsidR="00F46F96" w:rsidTr="00027B9F">
        <w:tc>
          <w:tcPr>
            <w:tcW w:w="9503" w:type="dxa"/>
            <w:gridSpan w:val="4"/>
            <w:tcBorders>
              <w:top w:val="single" w:sz="4" w:space="0" w:color="auto"/>
              <w:bottom w:val="nil"/>
            </w:tcBorders>
          </w:tcPr>
          <w:p w:rsidR="00F46F96" w:rsidRPr="00BC26C7" w:rsidRDefault="00BC26C7" w:rsidP="00BC26C7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BC26C7">
              <w:rPr>
                <w:rFonts w:ascii="Times New Roman CYR" w:eastAsia="Times New Roman" w:hAnsi="Times New Roman CYR" w:cs="Times New Roman CYR"/>
                <w:bCs/>
                <w:iCs/>
              </w:rPr>
              <w:t>Срок действия (нужное указать):</w:t>
            </w:r>
          </w:p>
        </w:tc>
      </w:tr>
    </w:tbl>
    <w:tbl>
      <w:tblPr>
        <w:tblW w:w="26092" w:type="dxa"/>
        <w:tblLook w:val="04A0"/>
      </w:tblPr>
      <w:tblGrid>
        <w:gridCol w:w="1655"/>
        <w:gridCol w:w="300"/>
        <w:gridCol w:w="172"/>
        <w:gridCol w:w="952"/>
        <w:gridCol w:w="304"/>
        <w:gridCol w:w="303"/>
        <w:gridCol w:w="425"/>
        <w:gridCol w:w="130"/>
        <w:gridCol w:w="465"/>
        <w:gridCol w:w="972"/>
        <w:gridCol w:w="118"/>
        <w:gridCol w:w="266"/>
        <w:gridCol w:w="357"/>
        <w:gridCol w:w="266"/>
        <w:gridCol w:w="137"/>
        <w:gridCol w:w="172"/>
        <w:gridCol w:w="535"/>
        <w:gridCol w:w="356"/>
        <w:gridCol w:w="356"/>
        <w:gridCol w:w="356"/>
        <w:gridCol w:w="355"/>
        <w:gridCol w:w="355"/>
        <w:gridCol w:w="355"/>
        <w:gridCol w:w="266"/>
        <w:gridCol w:w="355"/>
        <w:gridCol w:w="355"/>
        <w:gridCol w:w="355"/>
        <w:gridCol w:w="355"/>
        <w:gridCol w:w="355"/>
        <w:gridCol w:w="355"/>
        <w:gridCol w:w="285"/>
        <w:gridCol w:w="355"/>
        <w:gridCol w:w="355"/>
        <w:gridCol w:w="355"/>
        <w:gridCol w:w="28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924"/>
        <w:gridCol w:w="569"/>
        <w:gridCol w:w="569"/>
        <w:gridCol w:w="569"/>
        <w:gridCol w:w="569"/>
        <w:gridCol w:w="569"/>
        <w:gridCol w:w="569"/>
        <w:gridCol w:w="569"/>
        <w:gridCol w:w="569"/>
        <w:gridCol w:w="3373"/>
      </w:tblGrid>
      <w:tr w:rsidR="00BC26C7" w:rsidRPr="00BC26C7" w:rsidTr="00F9630E">
        <w:trPr>
          <w:gridAfter w:val="39"/>
          <w:wAfter w:w="19098" w:type="dxa"/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95478C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C26C7"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тсрочки с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</w:t>
            </w:r>
          </w:p>
        </w:tc>
      </w:tr>
      <w:tr w:rsidR="00BC26C7" w:rsidRPr="00BC26C7" w:rsidTr="00F9630E">
        <w:trPr>
          <w:gridAfter w:val="39"/>
          <w:wAfter w:w="19098" w:type="dxa"/>
          <w:trHeight w:val="300"/>
        </w:trPr>
        <w:tc>
          <w:tcPr>
            <w:tcW w:w="4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указывается дата,следующая за датой установленного законодательством срока уплаты налога, сбора (пошлины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6C7" w:rsidRPr="00BC26C7" w:rsidTr="00F9630E">
        <w:trPr>
          <w:gridAfter w:val="39"/>
          <w:wAfter w:w="19101" w:type="dxa"/>
          <w:trHeight w:val="469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рассрочки с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</w:t>
            </w:r>
          </w:p>
        </w:tc>
      </w:tr>
      <w:tr w:rsidR="00BC26C7" w:rsidRPr="00BC26C7" w:rsidTr="00F9630E">
        <w:trPr>
          <w:gridAfter w:val="40"/>
          <w:wAfter w:w="19270" w:type="dxa"/>
          <w:trHeight w:val="469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кредита 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FF6791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44" w:type="dxa"/>
            <w:gridSpan w:val="5"/>
            <w:vAlign w:val="center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589" w:rsidRPr="00BC26C7" w:rsidTr="00F9630E">
        <w:trPr>
          <w:trHeight w:val="409"/>
        </w:trPr>
        <w:tc>
          <w:tcPr>
            <w:tcW w:w="5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в отношении: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6C7" w:rsidRPr="00BC26C7" w:rsidRDefault="00BC26C7" w:rsidP="00BC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6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2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</w:t>
            </w:r>
          </w:p>
        </w:tc>
      </w:tr>
    </w:tbl>
    <w:p w:rsidR="00BC26C7" w:rsidRDefault="00BC26C7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Cs/>
        </w:rPr>
      </w:pPr>
    </w:p>
    <w:tbl>
      <w:tblPr>
        <w:tblStyle w:val="a3"/>
        <w:tblW w:w="9722" w:type="dxa"/>
        <w:tblLook w:val="04A0"/>
      </w:tblPr>
      <w:tblGrid>
        <w:gridCol w:w="1729"/>
        <w:gridCol w:w="1519"/>
        <w:gridCol w:w="8"/>
        <w:gridCol w:w="1511"/>
        <w:gridCol w:w="48"/>
        <w:gridCol w:w="1472"/>
        <w:gridCol w:w="3435"/>
      </w:tblGrid>
      <w:tr w:rsidR="00D23E94" w:rsidTr="00D23E94">
        <w:trPr>
          <w:trHeight w:val="302"/>
        </w:trPr>
        <w:tc>
          <w:tcPr>
            <w:tcW w:w="1729" w:type="dxa"/>
            <w:vMerge w:val="restart"/>
            <w:vAlign w:val="center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Виды налогов (нужное указать)</w:t>
            </w:r>
          </w:p>
        </w:tc>
        <w:tc>
          <w:tcPr>
            <w:tcW w:w="4558" w:type="dxa"/>
            <w:gridSpan w:val="5"/>
          </w:tcPr>
          <w:p w:rsidR="00D23E94" w:rsidRDefault="00D23E94" w:rsidP="001F1AE5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Сумма налога исчисленная к уплате</w:t>
            </w:r>
          </w:p>
        </w:tc>
        <w:tc>
          <w:tcPr>
            <w:tcW w:w="3435" w:type="dxa"/>
            <w:vMerge w:val="restart"/>
            <w:vAlign w:val="center"/>
          </w:tcPr>
          <w:p w:rsidR="00D23E94" w:rsidRDefault="005A345F" w:rsidP="001F1AE5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Срок уплаты налога</w:t>
            </w:r>
          </w:p>
        </w:tc>
      </w:tr>
      <w:tr w:rsidR="00D23E94" w:rsidRPr="00F9630E" w:rsidTr="00D23E94">
        <w:trPr>
          <w:trHeight w:val="1129"/>
        </w:trPr>
        <w:tc>
          <w:tcPr>
            <w:tcW w:w="1729" w:type="dxa"/>
            <w:vMerge/>
          </w:tcPr>
          <w:p w:rsidR="00D23E94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19" w:type="dxa"/>
          </w:tcPr>
          <w:p w:rsidR="005A345F" w:rsidRDefault="005A345F" w:rsidP="005A345F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5A345F" w:rsidRDefault="00D23E94" w:rsidP="005A345F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во 2-м кв.2020 </w:t>
            </w:r>
          </w:p>
          <w:p w:rsidR="00D23E94" w:rsidRDefault="00D23E94" w:rsidP="00D23E94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  <w:tc>
          <w:tcPr>
            <w:tcW w:w="1519" w:type="dxa"/>
            <w:gridSpan w:val="2"/>
          </w:tcPr>
          <w:p w:rsidR="005A345F" w:rsidRDefault="005A345F" w:rsidP="005A345F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  <w:p w:rsidR="005A345F" w:rsidRDefault="00D23E94" w:rsidP="005A345F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 xml:space="preserve">во 3-м кв.2020 </w:t>
            </w:r>
          </w:p>
          <w:p w:rsidR="00D23E94" w:rsidRDefault="00D23E94" w:rsidP="00D23E94">
            <w:pPr>
              <w:ind w:left="-143" w:right="-111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</w:rPr>
              <w:t>итого</w:t>
            </w:r>
          </w:p>
        </w:tc>
        <w:tc>
          <w:tcPr>
            <w:tcW w:w="3435" w:type="dxa"/>
            <w:vMerge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  <w:tr w:rsidR="00D23E94" w:rsidRPr="00F9630E" w:rsidTr="00974C4B">
        <w:tc>
          <w:tcPr>
            <w:tcW w:w="1729" w:type="dxa"/>
          </w:tcPr>
          <w:p w:rsidR="00D23E94" w:rsidRPr="00F9630E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Отсрочка с последующей рассрочкой</w:t>
            </w:r>
          </w:p>
        </w:tc>
        <w:tc>
          <w:tcPr>
            <w:tcW w:w="4558" w:type="dxa"/>
            <w:gridSpan w:val="5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-</w:t>
            </w:r>
          </w:p>
        </w:tc>
        <w:tc>
          <w:tcPr>
            <w:tcW w:w="3435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-</w:t>
            </w:r>
          </w:p>
        </w:tc>
      </w:tr>
      <w:tr w:rsidR="00D23E94" w:rsidRPr="00F9630E" w:rsidTr="001F1AE5">
        <w:tc>
          <w:tcPr>
            <w:tcW w:w="1729" w:type="dxa"/>
          </w:tcPr>
          <w:p w:rsidR="00D23E94" w:rsidRDefault="00D23E94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Налоговый кредит</w:t>
            </w:r>
            <w:r>
              <w:rPr>
                <w:rFonts w:ascii="Times New Roman CYR" w:eastAsia="Times New Roman" w:hAnsi="Times New Roman CYR" w:cs="Times New Roman CYR"/>
                <w:bCs/>
                <w:iCs/>
              </w:rPr>
              <w:t xml:space="preserve"> по </w:t>
            </w:r>
          </w:p>
          <w:p w:rsidR="00291FDF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291FDF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291FDF" w:rsidRPr="00F9630E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27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472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3435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  <w:tr w:rsidR="00D23E94" w:rsidRPr="00F9630E" w:rsidTr="001F1AE5">
        <w:tc>
          <w:tcPr>
            <w:tcW w:w="1729" w:type="dxa"/>
          </w:tcPr>
          <w:p w:rsidR="00D23E94" w:rsidRDefault="00D23E94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 w:rsidRPr="00F9630E">
              <w:rPr>
                <w:rFonts w:ascii="Times New Roman CYR" w:eastAsia="Times New Roman" w:hAnsi="Times New Roman CYR" w:cs="Times New Roman CYR"/>
                <w:bCs/>
                <w:iCs/>
              </w:rPr>
              <w:t>Налоговый кредит</w:t>
            </w:r>
            <w:r w:rsidR="00291FDF">
              <w:rPr>
                <w:rFonts w:ascii="Times New Roman CYR" w:eastAsia="Times New Roman" w:hAnsi="Times New Roman CYR" w:cs="Times New Roman CYR"/>
                <w:bCs/>
                <w:iCs/>
              </w:rPr>
              <w:t xml:space="preserve"> по </w:t>
            </w:r>
          </w:p>
          <w:p w:rsidR="00291FDF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291FDF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  <w:p w:rsidR="00291FDF" w:rsidRPr="00F9630E" w:rsidRDefault="00291FDF" w:rsidP="00291FDF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27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472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3435" w:type="dxa"/>
            <w:vAlign w:val="bottom"/>
          </w:tcPr>
          <w:p w:rsidR="00D23E94" w:rsidRPr="00F9630E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  <w:tr w:rsidR="00D23E94" w:rsidRPr="00F9630E" w:rsidTr="001F1AE5">
        <w:tc>
          <w:tcPr>
            <w:tcW w:w="1729" w:type="dxa"/>
          </w:tcPr>
          <w:p w:rsidR="00D23E94" w:rsidRPr="00F9630E" w:rsidRDefault="00D23E94" w:rsidP="00D23E94">
            <w:pPr>
              <w:rPr>
                <w:rFonts w:ascii="Times New Roman CYR" w:eastAsia="Times New Roman" w:hAnsi="Times New Roman CYR" w:cs="Times New Roman CYR"/>
                <w:bCs/>
                <w:iCs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</w:rPr>
              <w:t>ИТОГО</w:t>
            </w:r>
          </w:p>
        </w:tc>
        <w:tc>
          <w:tcPr>
            <w:tcW w:w="1527" w:type="dxa"/>
            <w:gridSpan w:val="2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1472" w:type="dxa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  <w:tc>
          <w:tcPr>
            <w:tcW w:w="3435" w:type="dxa"/>
            <w:vAlign w:val="bottom"/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</w:rPr>
            </w:pPr>
          </w:p>
        </w:tc>
      </w:tr>
    </w:tbl>
    <w:p w:rsidR="0095478C" w:rsidRPr="00300E11" w:rsidRDefault="0095478C" w:rsidP="00EC3FA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38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</w:tblGrid>
      <w:tr w:rsidR="00300E11" w:rsidRPr="00300E11" w:rsidTr="00300E11">
        <w:tc>
          <w:tcPr>
            <w:tcW w:w="1838" w:type="dxa"/>
          </w:tcPr>
          <w:p w:rsidR="00300E11" w:rsidRPr="00291FDF" w:rsidRDefault="00300E11" w:rsidP="00300E11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F9630E" w:rsidRPr="00300E11" w:rsidRDefault="00A51E7C" w:rsidP="00A51E7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A21733">
        <w:rPr>
          <w:rFonts w:ascii="Times New Roman CYR" w:eastAsia="Times New Roman" w:hAnsi="Times New Roman CYR" w:cs="Times New Roman CYR"/>
          <w:b/>
          <w:bCs/>
          <w:iCs/>
          <w:sz w:val="20"/>
          <w:szCs w:val="20"/>
        </w:rPr>
        <w:t>Прошу установить следующие сроки и порядок уплаты налогов</w:t>
      </w: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, пеней, а также процентов за предоставление:</w:t>
      </w:r>
    </w:p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отсрочки с единовременной уплатой сумм налогов, пеней и уплатой процентов в размере</w:t>
      </w:r>
    </w:p>
    <w:tbl>
      <w:tblPr>
        <w:tblpPr w:leftFromText="180" w:rightFromText="180" w:vertAnchor="text" w:horzAnchor="page" w:tblpX="7651" w:tblpY="468"/>
        <w:tblW w:w="2672" w:type="dxa"/>
        <w:tblLook w:val="04A0"/>
      </w:tblPr>
      <w:tblGrid>
        <w:gridCol w:w="426"/>
        <w:gridCol w:w="261"/>
        <w:gridCol w:w="1014"/>
        <w:gridCol w:w="266"/>
        <w:gridCol w:w="301"/>
        <w:gridCol w:w="404"/>
      </w:tblGrid>
      <w:tr w:rsidR="00300E11" w:rsidRPr="00300E11" w:rsidTr="00300E11">
        <w:trPr>
          <w:trHeight w:val="14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300E11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0E11" w:rsidRPr="00300E11" w:rsidRDefault="00300E11" w:rsidP="00300E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0E11" w:rsidRPr="00300E11" w:rsidRDefault="00300E11" w:rsidP="00300E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300E1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г.;</w:t>
            </w:r>
          </w:p>
        </w:tc>
      </w:tr>
    </w:tbl>
    <w:p w:rsidR="00300E11" w:rsidRP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процентной ставки, равной 1/360 ставки рефинансирования Национального банка Республики Беларусь, действующей  на  день  уплаты (взыскания)  платежей  в  погашение  отсроченных сумм  задолженности  по налогам,пеням, за каждый день периода пользования отсрочкой –</w:t>
      </w:r>
    </w:p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pPr w:leftFromText="180" w:rightFromText="180" w:vertAnchor="text" w:horzAnchor="page" w:tblpX="2686" w:tblpY="31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</w:tblGrid>
      <w:tr w:rsidR="00B06414" w:rsidRPr="00300E11" w:rsidTr="00B06414">
        <w:tc>
          <w:tcPr>
            <w:tcW w:w="1838" w:type="dxa"/>
          </w:tcPr>
          <w:p w:rsidR="00B06414" w:rsidRPr="00B06414" w:rsidRDefault="00B06414" w:rsidP="00B06414">
            <w:pPr>
              <w:ind w:hanging="546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16"/>
                <w:szCs w:val="16"/>
              </w:rPr>
            </w:pPr>
          </w:p>
        </w:tc>
      </w:tr>
    </w:tbl>
    <w:p w:rsidR="00B06414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300E1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рассрочки и (или) налогового кредита с поэтапной уплатой сумм налогов, пеней и уплатой процентов в размере</w:t>
      </w:r>
      <w:r w:rsid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 не менее </w:t>
      </w:r>
      <w:r w:rsidR="00B06414"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процентной ставки, равной 1/360 ставки рефинансирования Национального </w:t>
      </w: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p w:rsidR="00B06414" w:rsidRP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 w:rsidRPr="00B06414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банкаРеспублики Беларусь, действующей на день уплаты (взыскания) платежей в погашение рассроченных сумм задолженности по налогам, пеням (налогового кредита), за каждый день периода пользования рассрочкой (налоговым кредитом):</w:t>
      </w:r>
    </w:p>
    <w:tbl>
      <w:tblPr>
        <w:tblStyle w:val="a3"/>
        <w:tblW w:w="0" w:type="auto"/>
        <w:tblLook w:val="04A0"/>
      </w:tblPr>
      <w:tblGrid>
        <w:gridCol w:w="1271"/>
        <w:gridCol w:w="8363"/>
      </w:tblGrid>
      <w:tr w:rsidR="00B06414" w:rsidTr="00B06414">
        <w:tc>
          <w:tcPr>
            <w:tcW w:w="1271" w:type="dxa"/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  <w:t>Дата</w:t>
            </w:r>
          </w:p>
        </w:tc>
        <w:tc>
          <w:tcPr>
            <w:tcW w:w="8363" w:type="dxa"/>
          </w:tcPr>
          <w:p w:rsid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  <w:t>Сумма (белорусские рубли)*</w:t>
            </w: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1271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8363" w:type="dxa"/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300E11" w:rsidRDefault="00300E1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771"/>
      </w:tblGrid>
      <w:tr w:rsidR="00B06414" w:rsidTr="00B06414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Pr="00B06414" w:rsidRDefault="00B06414" w:rsidP="00B06414">
            <w:pPr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B06414" w:rsidRDefault="00B06414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(иные сведения)</w:t>
            </w:r>
          </w:p>
        </w:tc>
      </w:tr>
      <w:tr w:rsidR="00B06414" w:rsidTr="00403F2C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414" w:rsidRDefault="00B06414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403F2C">
        <w:tc>
          <w:tcPr>
            <w:tcW w:w="9771" w:type="dxa"/>
            <w:tcBorders>
              <w:left w:val="nil"/>
              <w:bottom w:val="nil"/>
              <w:right w:val="nil"/>
            </w:tcBorders>
          </w:tcPr>
          <w:p w:rsidR="00B06414" w:rsidRPr="00291FDF" w:rsidRDefault="00322523" w:rsidP="00403F2C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</w:pPr>
            <w:r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>(у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 xml:space="preserve">казывается код и название 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u w:val="single"/>
              </w:rPr>
              <w:t>основного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 xml:space="preserve"> (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  <w:u w:val="single"/>
              </w:rPr>
              <w:t>одного</w:t>
            </w:r>
            <w:r w:rsidR="00DA66F8"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>) вида экономической деятельности</w:t>
            </w:r>
            <w:r w:rsidRPr="00291FDF">
              <w:rPr>
                <w:rFonts w:ascii="Times New Roman CYR" w:eastAsia="Times New Roman" w:hAnsi="Times New Roman CYR" w:cs="Times New Roman CYR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B06414" w:rsidTr="00403F2C">
        <w:tc>
          <w:tcPr>
            <w:tcW w:w="9771" w:type="dxa"/>
            <w:tcBorders>
              <w:top w:val="nil"/>
              <w:left w:val="nil"/>
              <w:right w:val="nil"/>
            </w:tcBorders>
          </w:tcPr>
          <w:p w:rsidR="00B06414" w:rsidRPr="00291FDF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B06414" w:rsidTr="00B06414">
        <w:tc>
          <w:tcPr>
            <w:tcW w:w="9771" w:type="dxa"/>
            <w:tcBorders>
              <w:left w:val="nil"/>
              <w:right w:val="nil"/>
            </w:tcBorders>
          </w:tcPr>
          <w:p w:rsidR="00B06414" w:rsidRDefault="00B06414" w:rsidP="00B06414">
            <w:pPr>
              <w:spacing w:after="120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p w:rsidR="00B06414" w:rsidRDefault="00B06414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</w:p>
    <w:tbl>
      <w:tblPr>
        <w:tblStyle w:val="a3"/>
        <w:tblW w:w="9512" w:type="dxa"/>
        <w:tblLook w:val="04A0"/>
      </w:tblPr>
      <w:tblGrid>
        <w:gridCol w:w="4111"/>
        <w:gridCol w:w="2131"/>
        <w:gridCol w:w="1129"/>
        <w:gridCol w:w="2141"/>
      </w:tblGrid>
      <w:tr w:rsidR="00624C31" w:rsidTr="00624C31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24C31" w:rsidRPr="00B06414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 xml:space="preserve">Руководитель юридического лица </w:t>
            </w:r>
          </w:p>
          <w:p w:rsidR="00624C31" w:rsidRDefault="00624C31" w:rsidP="00B0641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 w:rsidRPr="00B06414"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  <w:tr w:rsidR="00624C31" w:rsidTr="00624C31">
        <w:trPr>
          <w:trHeight w:val="49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C31" w:rsidRDefault="00624C31" w:rsidP="00300E11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(подпись)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24C31" w:rsidRDefault="00624C31" w:rsidP="00B0641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</w:tcPr>
          <w:p w:rsidR="00624C31" w:rsidRDefault="00624C31" w:rsidP="00624C31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(инициалы, фамилия)</w:t>
            </w:r>
          </w:p>
        </w:tc>
      </w:tr>
      <w:tr w:rsidR="00D23E94" w:rsidTr="00624C31">
        <w:trPr>
          <w:trHeight w:val="397"/>
        </w:trPr>
        <w:tc>
          <w:tcPr>
            <w:tcW w:w="4111" w:type="dxa"/>
            <w:tcBorders>
              <w:left w:val="nil"/>
              <w:right w:val="nil"/>
            </w:tcBorders>
          </w:tcPr>
          <w:p w:rsidR="00D23E94" w:rsidRPr="00624C31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</w:pPr>
            <w:r w:rsidRPr="00624C31">
              <w:rPr>
                <w:rFonts w:ascii="Times New Roman CYR" w:eastAsia="Times New Roman" w:hAnsi="Times New Roman CYR" w:cs="Times New Roman CYR"/>
                <w:bCs/>
                <w:iCs/>
                <w:sz w:val="18"/>
                <w:szCs w:val="18"/>
              </w:rPr>
              <w:t>(дата)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center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  <w:t>М.П.**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D23E94" w:rsidRDefault="00D23E94" w:rsidP="00D23E94">
            <w:pPr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</w:rPr>
            </w:pPr>
          </w:p>
        </w:tc>
      </w:tr>
    </w:tbl>
    <w:p w:rsid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 xml:space="preserve">* 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С 1 июля 2016 г. сумма указывается в белорусских рублях и копейках.</w:t>
      </w:r>
    </w:p>
    <w:p w:rsidR="00624C31" w:rsidRPr="00B06414" w:rsidRDefault="00624C31" w:rsidP="00300E1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i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**</w:t>
      </w:r>
      <w:r w:rsidRPr="00624C31">
        <w:rPr>
          <w:rFonts w:ascii="Times New Roman CYR" w:eastAsia="Times New Roman" w:hAnsi="Times New Roman CYR" w:cs="Times New Roman CYR"/>
          <w:bCs/>
          <w:iCs/>
          <w:sz w:val="20"/>
          <w:szCs w:val="20"/>
        </w:rPr>
        <w:t>На заявлении плательщик вправе проставить печать.</w:t>
      </w:r>
    </w:p>
    <w:sectPr w:rsidR="00624C31" w:rsidRPr="00B06414" w:rsidSect="0095478C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3FA2"/>
    <w:rsid w:val="00027B9F"/>
    <w:rsid w:val="00066179"/>
    <w:rsid w:val="0010198C"/>
    <w:rsid w:val="001F1AE5"/>
    <w:rsid w:val="00206957"/>
    <w:rsid w:val="00291FDF"/>
    <w:rsid w:val="002D2400"/>
    <w:rsid w:val="00300E11"/>
    <w:rsid w:val="00322523"/>
    <w:rsid w:val="00403F2C"/>
    <w:rsid w:val="0053332A"/>
    <w:rsid w:val="00552C12"/>
    <w:rsid w:val="005A345F"/>
    <w:rsid w:val="00602170"/>
    <w:rsid w:val="00624C31"/>
    <w:rsid w:val="006D065E"/>
    <w:rsid w:val="00761589"/>
    <w:rsid w:val="008A53C7"/>
    <w:rsid w:val="0094560D"/>
    <w:rsid w:val="0095478C"/>
    <w:rsid w:val="00A21733"/>
    <w:rsid w:val="00A51E7C"/>
    <w:rsid w:val="00AF7389"/>
    <w:rsid w:val="00B06414"/>
    <w:rsid w:val="00B520C7"/>
    <w:rsid w:val="00B8327F"/>
    <w:rsid w:val="00BC26C7"/>
    <w:rsid w:val="00D23E94"/>
    <w:rsid w:val="00D97DC7"/>
    <w:rsid w:val="00DA66F8"/>
    <w:rsid w:val="00E67589"/>
    <w:rsid w:val="00EB4CD2"/>
    <w:rsid w:val="00EB7858"/>
    <w:rsid w:val="00EC3FA2"/>
    <w:rsid w:val="00F070FF"/>
    <w:rsid w:val="00F46F96"/>
    <w:rsid w:val="00F9630E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C3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661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661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661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661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661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6491-BCC2-4F32-BA20-4DD1A368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Анна Васильевна</dc:creator>
  <cp:keywords/>
  <dc:description/>
  <cp:lastModifiedBy>12</cp:lastModifiedBy>
  <cp:revision>4</cp:revision>
  <cp:lastPrinted>2020-06-02T06:52:00Z</cp:lastPrinted>
  <dcterms:created xsi:type="dcterms:W3CDTF">2020-06-26T13:36:00Z</dcterms:created>
  <dcterms:modified xsi:type="dcterms:W3CDTF">2020-06-26T13:36:00Z</dcterms:modified>
</cp:coreProperties>
</file>