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5D467" w14:textId="77777777" w:rsidR="005D0AC3" w:rsidRDefault="005D0AC3" w:rsidP="005D0AC3">
      <w:pPr>
        <w:shd w:val="clear" w:color="auto" w:fill="FFFFFF"/>
        <w:spacing w:after="0" w:line="240" w:lineRule="auto"/>
        <w:ind w:firstLine="450"/>
        <w:jc w:val="center"/>
        <w:rPr>
          <w:rFonts w:ascii="Times New Roman" w:eastAsia="Times New Roman" w:hAnsi="Times New Roman" w:cs="Times New Roman"/>
          <w:b/>
          <w:bCs/>
          <w:color w:val="242424"/>
          <w:kern w:val="0"/>
          <w:sz w:val="28"/>
          <w:szCs w:val="28"/>
          <w:lang w:val="ru-RU" w:eastAsia="ru-BY"/>
          <w14:ligatures w14:val="none"/>
        </w:rPr>
      </w:pPr>
      <w:bookmarkStart w:id="0" w:name="_Hlk184289977"/>
    </w:p>
    <w:p w14:paraId="6B947971" w14:textId="00D3EA72" w:rsidR="005D0AC3" w:rsidRDefault="00A06B7F" w:rsidP="005D0AC3">
      <w:pPr>
        <w:shd w:val="clear" w:color="auto" w:fill="FFFFFF"/>
        <w:spacing w:after="0" w:line="240" w:lineRule="auto"/>
        <w:ind w:firstLine="450"/>
        <w:jc w:val="center"/>
        <w:rPr>
          <w:lang w:val="ru-RU"/>
        </w:rPr>
      </w:pPr>
      <w:r w:rsidRPr="00A77E75">
        <w:rPr>
          <w:rFonts w:ascii="Times New Roman" w:eastAsia="Times New Roman" w:hAnsi="Times New Roman" w:cs="Times New Roman"/>
          <w:b/>
          <w:bCs/>
          <w:color w:val="242424"/>
          <w:kern w:val="0"/>
          <w:sz w:val="28"/>
          <w:szCs w:val="28"/>
          <w:lang w:eastAsia="ru-BY"/>
          <w14:ligatures w14:val="none"/>
        </w:rPr>
        <w:t>Документы и (или) сведения,</w:t>
      </w:r>
      <w:bookmarkEnd w:id="0"/>
      <w:r w:rsidRPr="00A77E75">
        <w:rPr>
          <w:rFonts w:ascii="Times New Roman" w:eastAsia="Times New Roman" w:hAnsi="Times New Roman" w:cs="Times New Roman"/>
          <w:b/>
          <w:bCs/>
          <w:color w:val="242424"/>
          <w:kern w:val="0"/>
          <w:sz w:val="28"/>
          <w:szCs w:val="28"/>
          <w:lang w:eastAsia="ru-BY"/>
          <w14:ligatures w14:val="none"/>
        </w:rPr>
        <w:t xml:space="preserve"> необходимые для осуществления административной процедуры 8.13.2.</w:t>
      </w:r>
      <w:r w:rsidR="005D0AC3" w:rsidRPr="005D0AC3">
        <w:t xml:space="preserve"> </w:t>
      </w:r>
    </w:p>
    <w:p w14:paraId="15A7872F" w14:textId="34C7AF15" w:rsidR="00A06B7F" w:rsidRPr="005D0AC3" w:rsidRDefault="005D0AC3" w:rsidP="005D0AC3">
      <w:pPr>
        <w:shd w:val="clear" w:color="auto" w:fill="FFFFFF"/>
        <w:spacing w:after="0" w:line="240" w:lineRule="auto"/>
        <w:ind w:firstLine="450"/>
        <w:jc w:val="center"/>
        <w:rPr>
          <w:rFonts w:ascii="Times New Roman" w:eastAsia="Times New Roman" w:hAnsi="Times New Roman" w:cs="Times New Roman"/>
          <w:b/>
          <w:bCs/>
          <w:color w:val="242424"/>
          <w:kern w:val="0"/>
          <w:sz w:val="28"/>
          <w:szCs w:val="28"/>
          <w:lang w:val="ru-RU" w:eastAsia="ru-BY"/>
          <w14:ligatures w14:val="none"/>
        </w:rPr>
      </w:pPr>
      <w:r w:rsidRPr="005D0AC3">
        <w:rPr>
          <w:rFonts w:ascii="Times New Roman" w:eastAsia="Times New Roman" w:hAnsi="Times New Roman" w:cs="Times New Roman"/>
          <w:b/>
          <w:bCs/>
          <w:color w:val="242424"/>
          <w:kern w:val="0"/>
          <w:sz w:val="28"/>
          <w:szCs w:val="28"/>
          <w:lang w:eastAsia="ru-BY"/>
          <w14:ligatures w14:val="none"/>
        </w:rPr>
        <w:t>«Продление действия разрешения на размещение средства наружной рекламы»</w:t>
      </w:r>
    </w:p>
    <w:p w14:paraId="33D592AA" w14:textId="77777777" w:rsidR="00A77E75" w:rsidRDefault="00A77E75" w:rsidP="00A06B7F">
      <w:pPr>
        <w:shd w:val="clear" w:color="auto" w:fill="FFFFFF"/>
        <w:spacing w:after="0" w:line="240" w:lineRule="auto"/>
        <w:ind w:firstLine="450"/>
        <w:jc w:val="both"/>
        <w:rPr>
          <w:rFonts w:ascii="Times New Roman" w:eastAsia="Times New Roman" w:hAnsi="Times New Roman" w:cs="Times New Roman"/>
          <w:color w:val="242424"/>
          <w:kern w:val="0"/>
          <w:sz w:val="28"/>
          <w:szCs w:val="28"/>
          <w:lang w:val="ru-RU" w:eastAsia="ru-BY"/>
          <w14:ligatures w14:val="none"/>
        </w:rPr>
      </w:pPr>
    </w:p>
    <w:p w14:paraId="56F9CB0C" w14:textId="61F014BE" w:rsidR="00A06B7F" w:rsidRPr="00A77E75" w:rsidRDefault="005D0AC3" w:rsidP="00A06B7F">
      <w:pPr>
        <w:shd w:val="clear" w:color="auto" w:fill="FFFFFF"/>
        <w:spacing w:after="0" w:line="240" w:lineRule="auto"/>
        <w:ind w:firstLine="450"/>
        <w:jc w:val="both"/>
        <w:rPr>
          <w:rFonts w:ascii="Times New Roman" w:eastAsia="Times New Roman" w:hAnsi="Times New Roman" w:cs="Times New Roman"/>
          <w:color w:val="242424"/>
          <w:kern w:val="0"/>
          <w:sz w:val="28"/>
          <w:szCs w:val="28"/>
          <w:lang w:eastAsia="ru-BY"/>
          <w14:ligatures w14:val="none"/>
        </w:rPr>
      </w:pPr>
      <w:r w:rsidRPr="005D0AC3">
        <w:rPr>
          <w:rFonts w:ascii="Times New Roman" w:eastAsia="Times New Roman" w:hAnsi="Times New Roman" w:cs="Times New Roman"/>
          <w:color w:val="242424"/>
          <w:kern w:val="0"/>
          <w:sz w:val="28"/>
          <w:szCs w:val="28"/>
          <w:lang w:eastAsia="ru-BY"/>
          <w14:ligatures w14:val="none"/>
        </w:rPr>
        <w:t>Документы и (или) сведения,</w:t>
      </w:r>
      <w:r>
        <w:rPr>
          <w:rFonts w:ascii="Times New Roman" w:eastAsia="Times New Roman" w:hAnsi="Times New Roman" w:cs="Times New Roman"/>
          <w:color w:val="242424"/>
          <w:kern w:val="0"/>
          <w:sz w:val="28"/>
          <w:szCs w:val="28"/>
          <w:lang w:val="ru-RU" w:eastAsia="ru-BY"/>
          <w14:ligatures w14:val="none"/>
        </w:rPr>
        <w:t xml:space="preserve"> п</w:t>
      </w:r>
      <w:proofErr w:type="spellStart"/>
      <w:r w:rsidR="00A06B7F" w:rsidRPr="00A77E75">
        <w:rPr>
          <w:rFonts w:ascii="Times New Roman" w:eastAsia="Times New Roman" w:hAnsi="Times New Roman" w:cs="Times New Roman"/>
          <w:color w:val="242424"/>
          <w:kern w:val="0"/>
          <w:sz w:val="28"/>
          <w:szCs w:val="28"/>
          <w:lang w:eastAsia="ru-BY"/>
          <w14:ligatures w14:val="none"/>
        </w:rPr>
        <w:t>редставляемые</w:t>
      </w:r>
      <w:proofErr w:type="spellEnd"/>
      <w:r w:rsidR="00A06B7F" w:rsidRPr="00A77E75">
        <w:rPr>
          <w:rFonts w:ascii="Times New Roman" w:eastAsia="Times New Roman" w:hAnsi="Times New Roman" w:cs="Times New Roman"/>
          <w:color w:val="242424"/>
          <w:kern w:val="0"/>
          <w:sz w:val="28"/>
          <w:szCs w:val="28"/>
          <w:lang w:eastAsia="ru-BY"/>
          <w14:ligatures w14:val="none"/>
        </w:rPr>
        <w:t xml:space="preserve"> заинтересованным лицом:</w:t>
      </w:r>
    </w:p>
    <w:p w14:paraId="47EF754F" w14:textId="77777777" w:rsidR="00A06B7F" w:rsidRPr="00A06B7F" w:rsidRDefault="00A06B7F" w:rsidP="00A06B7F">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BY"/>
          <w14:ligatures w14:val="none"/>
        </w:rPr>
      </w:pPr>
      <w:r w:rsidRPr="00A06B7F">
        <w:rPr>
          <w:rFonts w:ascii="Times New Roman" w:eastAsia="Times New Roman" w:hAnsi="Times New Roman" w:cs="Times New Roman"/>
          <w:color w:val="242424"/>
          <w:kern w:val="0"/>
          <w:sz w:val="30"/>
          <w:szCs w:val="30"/>
          <w:lang w:eastAsia="ru-BY"/>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947"/>
        <w:gridCol w:w="4947"/>
        <w:gridCol w:w="4947"/>
      </w:tblGrid>
      <w:tr w:rsidR="00A06B7F" w:rsidRPr="00A06B7F" w14:paraId="457252AB" w14:textId="77777777" w:rsidTr="00A06B7F">
        <w:tc>
          <w:tcPr>
            <w:tcW w:w="4947" w:type="dxa"/>
            <w:tcBorders>
              <w:top w:val="single" w:sz="6" w:space="0" w:color="auto"/>
              <w:left w:val="single" w:sz="6" w:space="0" w:color="auto"/>
              <w:bottom w:val="single" w:sz="6" w:space="0" w:color="auto"/>
              <w:right w:val="single" w:sz="6" w:space="0" w:color="auto"/>
            </w:tcBorders>
            <w:vAlign w:val="center"/>
            <w:hideMark/>
          </w:tcPr>
          <w:p w14:paraId="48742B65" w14:textId="77777777" w:rsidR="00A06B7F" w:rsidRPr="00A06B7F" w:rsidRDefault="00A06B7F" w:rsidP="00A06B7F">
            <w:pPr>
              <w:spacing w:after="0" w:line="240" w:lineRule="auto"/>
              <w:jc w:val="center"/>
              <w:rPr>
                <w:rFonts w:ascii="Times New Roman" w:eastAsia="Times New Roman" w:hAnsi="Times New Roman" w:cs="Times New Roman"/>
                <w:b/>
                <w:bCs/>
                <w:kern w:val="0"/>
                <w:sz w:val="24"/>
                <w:szCs w:val="24"/>
                <w:lang w:eastAsia="ru-BY"/>
                <w14:ligatures w14:val="none"/>
              </w:rPr>
            </w:pPr>
            <w:r w:rsidRPr="00A06B7F">
              <w:rPr>
                <w:rFonts w:ascii="Times New Roman" w:eastAsia="Times New Roman" w:hAnsi="Times New Roman" w:cs="Times New Roman"/>
                <w:b/>
                <w:bCs/>
                <w:kern w:val="0"/>
                <w:sz w:val="24"/>
                <w:szCs w:val="24"/>
                <w:lang w:eastAsia="ru-BY"/>
                <w14:ligatures w14:val="none"/>
              </w:rPr>
              <w:t>Наименование документа и (или) сведений</w:t>
            </w:r>
          </w:p>
        </w:tc>
        <w:tc>
          <w:tcPr>
            <w:tcW w:w="4947" w:type="dxa"/>
            <w:tcBorders>
              <w:top w:val="single" w:sz="6" w:space="0" w:color="auto"/>
              <w:bottom w:val="single" w:sz="6" w:space="0" w:color="auto"/>
              <w:right w:val="single" w:sz="6" w:space="0" w:color="auto"/>
            </w:tcBorders>
            <w:vAlign w:val="center"/>
            <w:hideMark/>
          </w:tcPr>
          <w:p w14:paraId="2BB19769" w14:textId="77777777" w:rsidR="00A06B7F" w:rsidRPr="00A06B7F" w:rsidRDefault="00A06B7F" w:rsidP="00A06B7F">
            <w:pPr>
              <w:spacing w:after="0" w:line="240" w:lineRule="auto"/>
              <w:jc w:val="center"/>
              <w:rPr>
                <w:rFonts w:ascii="Times New Roman" w:eastAsia="Times New Roman" w:hAnsi="Times New Roman" w:cs="Times New Roman"/>
                <w:b/>
                <w:bCs/>
                <w:kern w:val="0"/>
                <w:sz w:val="24"/>
                <w:szCs w:val="24"/>
                <w:lang w:eastAsia="ru-BY"/>
                <w14:ligatures w14:val="none"/>
              </w:rPr>
            </w:pPr>
            <w:r w:rsidRPr="00A06B7F">
              <w:rPr>
                <w:rFonts w:ascii="Times New Roman" w:eastAsia="Times New Roman" w:hAnsi="Times New Roman" w:cs="Times New Roman"/>
                <w:b/>
                <w:bCs/>
                <w:kern w:val="0"/>
                <w:sz w:val="24"/>
                <w:szCs w:val="24"/>
                <w:lang w:eastAsia="ru-BY"/>
                <w14:ligatures w14:val="none"/>
              </w:rPr>
              <w:t>Требования, предъявляемые к документу и (или) сведениям</w:t>
            </w:r>
          </w:p>
        </w:tc>
        <w:tc>
          <w:tcPr>
            <w:tcW w:w="4947" w:type="dxa"/>
            <w:tcBorders>
              <w:top w:val="single" w:sz="6" w:space="0" w:color="auto"/>
              <w:bottom w:val="single" w:sz="6" w:space="0" w:color="auto"/>
              <w:right w:val="single" w:sz="6" w:space="0" w:color="auto"/>
            </w:tcBorders>
            <w:vAlign w:val="center"/>
            <w:hideMark/>
          </w:tcPr>
          <w:p w14:paraId="570A6931" w14:textId="77777777" w:rsidR="00A06B7F" w:rsidRPr="00A06B7F" w:rsidRDefault="00A06B7F" w:rsidP="00A06B7F">
            <w:pPr>
              <w:spacing w:after="0" w:line="240" w:lineRule="auto"/>
              <w:jc w:val="center"/>
              <w:rPr>
                <w:rFonts w:ascii="Times New Roman" w:eastAsia="Times New Roman" w:hAnsi="Times New Roman" w:cs="Times New Roman"/>
                <w:b/>
                <w:bCs/>
                <w:kern w:val="0"/>
                <w:sz w:val="24"/>
                <w:szCs w:val="24"/>
                <w:lang w:eastAsia="ru-BY"/>
                <w14:ligatures w14:val="none"/>
              </w:rPr>
            </w:pPr>
            <w:r w:rsidRPr="00A06B7F">
              <w:rPr>
                <w:rFonts w:ascii="Times New Roman" w:eastAsia="Times New Roman" w:hAnsi="Times New Roman" w:cs="Times New Roman"/>
                <w:b/>
                <w:bCs/>
                <w:kern w:val="0"/>
                <w:sz w:val="24"/>
                <w:szCs w:val="24"/>
                <w:lang w:eastAsia="ru-BY"/>
                <w14:ligatures w14:val="none"/>
              </w:rPr>
              <w:t>Форма и порядок представления документа и (или) сведений</w:t>
            </w:r>
          </w:p>
        </w:tc>
      </w:tr>
      <w:tr w:rsidR="00A06B7F" w:rsidRPr="00A06B7F" w14:paraId="7ABC7007" w14:textId="77777777" w:rsidTr="00A06B7F">
        <w:tc>
          <w:tcPr>
            <w:tcW w:w="4947" w:type="dxa"/>
            <w:tcBorders>
              <w:top w:val="single" w:sz="6" w:space="0" w:color="auto"/>
              <w:left w:val="single" w:sz="6" w:space="0" w:color="auto"/>
              <w:right w:val="single" w:sz="6" w:space="0" w:color="auto"/>
            </w:tcBorders>
            <w:hideMark/>
          </w:tcPr>
          <w:p w14:paraId="4DDA4A1B" w14:textId="77777777" w:rsidR="00A06B7F" w:rsidRPr="00A06B7F" w:rsidRDefault="00A06B7F" w:rsidP="005D0AC3">
            <w:pPr>
              <w:spacing w:after="0" w:line="240" w:lineRule="auto"/>
              <w:ind w:left="118" w:right="48" w:firstLine="284"/>
              <w:rPr>
                <w:rFonts w:ascii="Times New Roman" w:eastAsia="Times New Roman" w:hAnsi="Times New Roman" w:cs="Times New Roman"/>
                <w:kern w:val="0"/>
                <w:sz w:val="24"/>
                <w:szCs w:val="24"/>
                <w:lang w:eastAsia="ru-BY"/>
                <w14:ligatures w14:val="none"/>
              </w:rPr>
            </w:pPr>
            <w:r w:rsidRPr="00A06B7F">
              <w:rPr>
                <w:rFonts w:ascii="Times New Roman" w:eastAsia="Times New Roman" w:hAnsi="Times New Roman" w:cs="Times New Roman"/>
                <w:kern w:val="0"/>
                <w:sz w:val="24"/>
                <w:szCs w:val="24"/>
                <w:lang w:eastAsia="ru-BY"/>
                <w14:ligatures w14:val="none"/>
              </w:rPr>
              <w:t>для продления действия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tc>
        <w:tc>
          <w:tcPr>
            <w:tcW w:w="4947" w:type="dxa"/>
            <w:tcBorders>
              <w:top w:val="single" w:sz="6" w:space="0" w:color="auto"/>
              <w:right w:val="single" w:sz="6" w:space="0" w:color="auto"/>
            </w:tcBorders>
            <w:hideMark/>
          </w:tcPr>
          <w:p w14:paraId="4A59BB6F" w14:textId="77777777" w:rsidR="00A06B7F" w:rsidRPr="00A06B7F" w:rsidRDefault="00A06B7F" w:rsidP="005D0AC3">
            <w:pPr>
              <w:spacing w:after="0" w:line="240" w:lineRule="auto"/>
              <w:ind w:left="45" w:right="160"/>
              <w:rPr>
                <w:rFonts w:ascii="Times New Roman" w:eastAsia="Times New Roman" w:hAnsi="Times New Roman" w:cs="Times New Roman"/>
                <w:kern w:val="0"/>
                <w:sz w:val="24"/>
                <w:szCs w:val="24"/>
                <w:lang w:eastAsia="ru-BY"/>
                <w14:ligatures w14:val="none"/>
              </w:rPr>
            </w:pPr>
            <w:r w:rsidRPr="00A06B7F">
              <w:rPr>
                <w:rFonts w:ascii="Times New Roman" w:eastAsia="Times New Roman" w:hAnsi="Times New Roman" w:cs="Times New Roman"/>
                <w:kern w:val="0"/>
                <w:sz w:val="24"/>
                <w:szCs w:val="24"/>
                <w:lang w:eastAsia="ru-BY"/>
                <w14:ligatures w14:val="none"/>
              </w:rPr>
              <w:t> </w:t>
            </w:r>
          </w:p>
        </w:tc>
        <w:tc>
          <w:tcPr>
            <w:tcW w:w="4947" w:type="dxa"/>
            <w:tcBorders>
              <w:top w:val="single" w:sz="6" w:space="0" w:color="auto"/>
              <w:right w:val="single" w:sz="6" w:space="0" w:color="auto"/>
            </w:tcBorders>
            <w:hideMark/>
          </w:tcPr>
          <w:p w14:paraId="6F78720E" w14:textId="77777777" w:rsidR="00A06B7F" w:rsidRPr="00A06B7F" w:rsidRDefault="00A06B7F" w:rsidP="00A06B7F">
            <w:pPr>
              <w:spacing w:after="0" w:line="240" w:lineRule="auto"/>
              <w:ind w:left="75" w:right="176"/>
              <w:jc w:val="both"/>
              <w:rPr>
                <w:rFonts w:ascii="Times New Roman" w:eastAsia="Times New Roman" w:hAnsi="Times New Roman" w:cs="Times New Roman"/>
                <w:kern w:val="0"/>
                <w:sz w:val="24"/>
                <w:szCs w:val="24"/>
                <w:lang w:eastAsia="ru-BY"/>
                <w14:ligatures w14:val="none"/>
              </w:rPr>
            </w:pPr>
            <w:r w:rsidRPr="00A06B7F">
              <w:rPr>
                <w:rFonts w:ascii="Times New Roman" w:eastAsia="Times New Roman" w:hAnsi="Times New Roman" w:cs="Times New Roman"/>
                <w:kern w:val="0"/>
                <w:sz w:val="24"/>
                <w:szCs w:val="24"/>
                <w:lang w:eastAsia="ru-BY"/>
                <w14:ligatures w14:val="none"/>
              </w:rPr>
              <w:t> </w:t>
            </w:r>
          </w:p>
        </w:tc>
      </w:tr>
      <w:tr w:rsidR="00A06B7F" w:rsidRPr="00A06B7F" w14:paraId="78B51893" w14:textId="77777777" w:rsidTr="00A06B7F">
        <w:tc>
          <w:tcPr>
            <w:tcW w:w="4947" w:type="dxa"/>
            <w:tcBorders>
              <w:left w:val="single" w:sz="6" w:space="0" w:color="auto"/>
              <w:bottom w:val="single" w:sz="6" w:space="0" w:color="auto"/>
              <w:right w:val="single" w:sz="6" w:space="0" w:color="auto"/>
            </w:tcBorders>
            <w:hideMark/>
          </w:tcPr>
          <w:p w14:paraId="2A22C0F1" w14:textId="77777777" w:rsidR="00A06B7F" w:rsidRPr="00A06B7F" w:rsidRDefault="00A06B7F" w:rsidP="005D0AC3">
            <w:pPr>
              <w:spacing w:after="0" w:line="240" w:lineRule="auto"/>
              <w:ind w:left="118" w:right="48" w:firstLine="284"/>
              <w:rPr>
                <w:rFonts w:ascii="Times New Roman" w:eastAsia="Times New Roman" w:hAnsi="Times New Roman" w:cs="Times New Roman"/>
                <w:kern w:val="0"/>
                <w:sz w:val="24"/>
                <w:szCs w:val="24"/>
                <w:lang w:eastAsia="ru-BY"/>
                <w14:ligatures w14:val="none"/>
              </w:rPr>
            </w:pPr>
            <w:r w:rsidRPr="00A06B7F">
              <w:rPr>
                <w:rFonts w:ascii="Times New Roman" w:eastAsia="Times New Roman" w:hAnsi="Times New Roman" w:cs="Times New Roman"/>
                <w:kern w:val="0"/>
                <w:sz w:val="24"/>
                <w:szCs w:val="24"/>
                <w:lang w:eastAsia="ru-BY"/>
                <w14:ligatures w14:val="none"/>
              </w:rPr>
              <w:t>заявление на продление действия разрешения на размещение средства наружной рекламы</w:t>
            </w:r>
          </w:p>
        </w:tc>
        <w:tc>
          <w:tcPr>
            <w:tcW w:w="4947" w:type="dxa"/>
            <w:tcBorders>
              <w:bottom w:val="single" w:sz="6" w:space="0" w:color="auto"/>
              <w:right w:val="single" w:sz="6" w:space="0" w:color="auto"/>
            </w:tcBorders>
            <w:hideMark/>
          </w:tcPr>
          <w:p w14:paraId="1250B5E5" w14:textId="77777777" w:rsidR="00A06B7F" w:rsidRPr="00A06B7F" w:rsidRDefault="00A06B7F" w:rsidP="005D0AC3">
            <w:pPr>
              <w:spacing w:after="0" w:line="240" w:lineRule="auto"/>
              <w:ind w:left="45" w:right="160"/>
              <w:rPr>
                <w:rFonts w:ascii="Times New Roman" w:eastAsia="Times New Roman" w:hAnsi="Times New Roman" w:cs="Times New Roman"/>
                <w:kern w:val="0"/>
                <w:sz w:val="24"/>
                <w:szCs w:val="24"/>
                <w:lang w:eastAsia="ru-BY"/>
                <w14:ligatures w14:val="none"/>
              </w:rPr>
            </w:pPr>
            <w:r w:rsidRPr="00A06B7F">
              <w:rPr>
                <w:rFonts w:ascii="Times New Roman" w:eastAsia="Times New Roman" w:hAnsi="Times New Roman" w:cs="Times New Roman"/>
                <w:kern w:val="0"/>
                <w:sz w:val="24"/>
                <w:szCs w:val="24"/>
                <w:lang w:eastAsia="ru-BY"/>
                <w14:ligatures w14:val="none"/>
              </w:rPr>
              <w:t>по форме согласно приложению</w:t>
            </w:r>
          </w:p>
        </w:tc>
        <w:tc>
          <w:tcPr>
            <w:tcW w:w="4947" w:type="dxa"/>
            <w:vMerge w:val="restart"/>
            <w:tcBorders>
              <w:right w:val="single" w:sz="6" w:space="0" w:color="auto"/>
            </w:tcBorders>
            <w:hideMark/>
          </w:tcPr>
          <w:p w14:paraId="3D5ECB96" w14:textId="77777777" w:rsidR="00A06B7F" w:rsidRPr="00A06B7F" w:rsidRDefault="00A06B7F" w:rsidP="00041422">
            <w:pPr>
              <w:spacing w:after="0" w:line="240" w:lineRule="auto"/>
              <w:ind w:left="75" w:right="176"/>
              <w:rPr>
                <w:rFonts w:ascii="Times New Roman" w:eastAsia="Times New Roman" w:hAnsi="Times New Roman" w:cs="Times New Roman"/>
                <w:kern w:val="0"/>
                <w:sz w:val="24"/>
                <w:szCs w:val="24"/>
                <w:lang w:eastAsia="ru-BY"/>
                <w14:ligatures w14:val="none"/>
              </w:rPr>
            </w:pPr>
            <w:r w:rsidRPr="00A06B7F">
              <w:rPr>
                <w:rFonts w:ascii="Times New Roman" w:eastAsia="Times New Roman" w:hAnsi="Times New Roman" w:cs="Times New Roman"/>
                <w:kern w:val="0"/>
                <w:sz w:val="24"/>
                <w:szCs w:val="24"/>
                <w:lang w:eastAsia="ru-BY"/>
                <w14:ligatures w14:val="none"/>
              </w:rPr>
              <w:t>в письменной форме:</w:t>
            </w:r>
            <w:r w:rsidRPr="00A06B7F">
              <w:rPr>
                <w:rFonts w:ascii="Times New Roman" w:eastAsia="Times New Roman" w:hAnsi="Times New Roman" w:cs="Times New Roman"/>
                <w:kern w:val="0"/>
                <w:sz w:val="24"/>
                <w:szCs w:val="24"/>
                <w:lang w:eastAsia="ru-BY"/>
                <w14:ligatures w14:val="none"/>
              </w:rPr>
              <w:br w:type="textWrapping" w:clear="all"/>
            </w:r>
            <w:r w:rsidRPr="00A06B7F">
              <w:rPr>
                <w:rFonts w:ascii="Times New Roman" w:eastAsia="Times New Roman" w:hAnsi="Times New Roman" w:cs="Times New Roman"/>
                <w:kern w:val="0"/>
                <w:sz w:val="24"/>
                <w:szCs w:val="24"/>
                <w:lang w:eastAsia="ru-BY"/>
                <w14:ligatures w14:val="none"/>
              </w:rPr>
              <w:br w:type="textWrapping" w:clear="all"/>
              <w:t>нарочным (курьером);</w:t>
            </w:r>
            <w:r w:rsidRPr="00A06B7F">
              <w:rPr>
                <w:rFonts w:ascii="Times New Roman" w:eastAsia="Times New Roman" w:hAnsi="Times New Roman" w:cs="Times New Roman"/>
                <w:kern w:val="0"/>
                <w:sz w:val="24"/>
                <w:szCs w:val="24"/>
                <w:lang w:eastAsia="ru-BY"/>
                <w14:ligatures w14:val="none"/>
              </w:rPr>
              <w:br w:type="textWrapping" w:clear="all"/>
            </w:r>
            <w:r w:rsidRPr="00A06B7F">
              <w:rPr>
                <w:rFonts w:ascii="Times New Roman" w:eastAsia="Times New Roman" w:hAnsi="Times New Roman" w:cs="Times New Roman"/>
                <w:kern w:val="0"/>
                <w:sz w:val="24"/>
                <w:szCs w:val="24"/>
                <w:lang w:eastAsia="ru-BY"/>
                <w14:ligatures w14:val="none"/>
              </w:rPr>
              <w:br w:type="textWrapping" w:clear="all"/>
              <w:t>посредством почтовой связи</w:t>
            </w:r>
          </w:p>
        </w:tc>
      </w:tr>
      <w:tr w:rsidR="00A06B7F" w:rsidRPr="00A06B7F" w14:paraId="640B2DEC" w14:textId="77777777" w:rsidTr="00A06B7F">
        <w:tc>
          <w:tcPr>
            <w:tcW w:w="4947" w:type="dxa"/>
            <w:tcBorders>
              <w:top w:val="single" w:sz="6" w:space="0" w:color="auto"/>
              <w:left w:val="single" w:sz="6" w:space="0" w:color="auto"/>
              <w:bottom w:val="single" w:sz="6" w:space="0" w:color="auto"/>
              <w:right w:val="single" w:sz="6" w:space="0" w:color="auto"/>
            </w:tcBorders>
            <w:hideMark/>
          </w:tcPr>
          <w:p w14:paraId="567CAC7F" w14:textId="77777777" w:rsidR="00A06B7F" w:rsidRPr="00A06B7F" w:rsidRDefault="00A06B7F" w:rsidP="005D0AC3">
            <w:pPr>
              <w:spacing w:after="0" w:line="240" w:lineRule="auto"/>
              <w:ind w:left="118" w:right="48" w:firstLine="284"/>
              <w:rPr>
                <w:rFonts w:ascii="Times New Roman" w:eastAsia="Times New Roman" w:hAnsi="Times New Roman" w:cs="Times New Roman"/>
                <w:kern w:val="0"/>
                <w:sz w:val="24"/>
                <w:szCs w:val="24"/>
                <w:lang w:eastAsia="ru-BY"/>
                <w14:ligatures w14:val="none"/>
              </w:rPr>
            </w:pPr>
            <w:r w:rsidRPr="00A06B7F">
              <w:rPr>
                <w:rFonts w:ascii="Times New Roman" w:eastAsia="Times New Roman" w:hAnsi="Times New Roman" w:cs="Times New Roman"/>
                <w:kern w:val="0"/>
                <w:sz w:val="24"/>
                <w:szCs w:val="24"/>
                <w:lang w:eastAsia="ru-BY"/>
                <w14:ligatures w14:val="none"/>
              </w:rPr>
              <w:t>ранее выданное разрешение на размещение средства наружной рекламы</w:t>
            </w:r>
          </w:p>
        </w:tc>
        <w:tc>
          <w:tcPr>
            <w:tcW w:w="4947" w:type="dxa"/>
            <w:tcBorders>
              <w:top w:val="single" w:sz="6" w:space="0" w:color="auto"/>
              <w:bottom w:val="single" w:sz="6" w:space="0" w:color="auto"/>
              <w:right w:val="single" w:sz="6" w:space="0" w:color="auto"/>
            </w:tcBorders>
            <w:hideMark/>
          </w:tcPr>
          <w:p w14:paraId="07F26FF6" w14:textId="77777777" w:rsidR="00A06B7F" w:rsidRPr="00A06B7F" w:rsidRDefault="00A06B7F" w:rsidP="005D0AC3">
            <w:pPr>
              <w:spacing w:after="0" w:line="240" w:lineRule="auto"/>
              <w:ind w:left="45" w:right="160"/>
              <w:rPr>
                <w:rFonts w:ascii="Times New Roman" w:eastAsia="Times New Roman" w:hAnsi="Times New Roman" w:cs="Times New Roman"/>
                <w:kern w:val="0"/>
                <w:sz w:val="24"/>
                <w:szCs w:val="24"/>
                <w:lang w:eastAsia="ru-BY"/>
                <w14:ligatures w14:val="none"/>
              </w:rPr>
            </w:pPr>
            <w:r w:rsidRPr="00A06B7F">
              <w:rPr>
                <w:rFonts w:ascii="Times New Roman" w:eastAsia="Times New Roman" w:hAnsi="Times New Roman" w:cs="Times New Roman"/>
                <w:kern w:val="0"/>
                <w:sz w:val="24"/>
                <w:szCs w:val="24"/>
                <w:lang w:eastAsia="ru-BY"/>
                <w14:ligatures w14:val="none"/>
              </w:rPr>
              <w:t> </w:t>
            </w:r>
          </w:p>
        </w:tc>
        <w:tc>
          <w:tcPr>
            <w:tcW w:w="0" w:type="auto"/>
            <w:vMerge/>
            <w:tcBorders>
              <w:right w:val="single" w:sz="6" w:space="0" w:color="auto"/>
            </w:tcBorders>
            <w:vAlign w:val="center"/>
            <w:hideMark/>
          </w:tcPr>
          <w:p w14:paraId="7ABDF273" w14:textId="77777777" w:rsidR="00A06B7F" w:rsidRPr="00A06B7F" w:rsidRDefault="00A06B7F" w:rsidP="00A06B7F">
            <w:pPr>
              <w:spacing w:after="0" w:line="240" w:lineRule="auto"/>
              <w:ind w:left="75" w:right="176"/>
              <w:jc w:val="both"/>
              <w:rPr>
                <w:rFonts w:ascii="Times New Roman" w:eastAsia="Times New Roman" w:hAnsi="Times New Roman" w:cs="Times New Roman"/>
                <w:kern w:val="0"/>
                <w:sz w:val="24"/>
                <w:szCs w:val="24"/>
                <w:lang w:eastAsia="ru-BY"/>
                <w14:ligatures w14:val="none"/>
              </w:rPr>
            </w:pPr>
          </w:p>
        </w:tc>
      </w:tr>
      <w:tr w:rsidR="00A06B7F" w:rsidRPr="00A06B7F" w14:paraId="507BCAEE" w14:textId="77777777" w:rsidTr="00A06B7F">
        <w:tc>
          <w:tcPr>
            <w:tcW w:w="4947" w:type="dxa"/>
            <w:tcBorders>
              <w:top w:val="single" w:sz="6" w:space="0" w:color="auto"/>
              <w:left w:val="single" w:sz="6" w:space="0" w:color="auto"/>
              <w:bottom w:val="single" w:sz="6" w:space="0" w:color="auto"/>
              <w:right w:val="single" w:sz="6" w:space="0" w:color="auto"/>
            </w:tcBorders>
            <w:hideMark/>
          </w:tcPr>
          <w:p w14:paraId="1BED9239" w14:textId="77777777" w:rsidR="00A06B7F" w:rsidRPr="00A06B7F" w:rsidRDefault="00A06B7F" w:rsidP="005D0AC3">
            <w:pPr>
              <w:spacing w:after="0" w:line="240" w:lineRule="auto"/>
              <w:ind w:left="118" w:right="48" w:firstLine="284"/>
              <w:rPr>
                <w:rFonts w:ascii="Times New Roman" w:eastAsia="Times New Roman" w:hAnsi="Times New Roman" w:cs="Times New Roman"/>
                <w:kern w:val="0"/>
                <w:sz w:val="24"/>
                <w:szCs w:val="24"/>
                <w:lang w:eastAsia="ru-BY"/>
                <w14:ligatures w14:val="none"/>
              </w:rPr>
            </w:pPr>
            <w:r w:rsidRPr="00A06B7F">
              <w:rPr>
                <w:rFonts w:ascii="Times New Roman" w:eastAsia="Times New Roman" w:hAnsi="Times New Roman" w:cs="Times New Roman"/>
                <w:kern w:val="0"/>
                <w:sz w:val="24"/>
                <w:szCs w:val="24"/>
                <w:lang w:eastAsia="ru-BY"/>
                <w14:ligatures w14:val="none"/>
              </w:rPr>
              <w:t>фотография средства наружной рекламы в увязке с конкретной архитектурно-планировочной ситуацией по месту его размещения (существующее положение)</w:t>
            </w:r>
          </w:p>
        </w:tc>
        <w:tc>
          <w:tcPr>
            <w:tcW w:w="4947" w:type="dxa"/>
            <w:tcBorders>
              <w:top w:val="single" w:sz="6" w:space="0" w:color="auto"/>
              <w:bottom w:val="single" w:sz="6" w:space="0" w:color="auto"/>
              <w:right w:val="single" w:sz="6" w:space="0" w:color="auto"/>
            </w:tcBorders>
            <w:hideMark/>
          </w:tcPr>
          <w:p w14:paraId="040F663C" w14:textId="77777777" w:rsidR="00A06B7F" w:rsidRPr="00A06B7F" w:rsidRDefault="00A06B7F" w:rsidP="005D0AC3">
            <w:pPr>
              <w:spacing w:after="0" w:line="240" w:lineRule="auto"/>
              <w:ind w:left="45" w:right="160"/>
              <w:rPr>
                <w:rFonts w:ascii="Times New Roman" w:eastAsia="Times New Roman" w:hAnsi="Times New Roman" w:cs="Times New Roman"/>
                <w:kern w:val="0"/>
                <w:sz w:val="24"/>
                <w:szCs w:val="24"/>
                <w:lang w:eastAsia="ru-BY"/>
                <w14:ligatures w14:val="none"/>
              </w:rPr>
            </w:pPr>
            <w:r w:rsidRPr="00A06B7F">
              <w:rPr>
                <w:rFonts w:ascii="Times New Roman" w:eastAsia="Times New Roman" w:hAnsi="Times New Roman" w:cs="Times New Roman"/>
                <w:kern w:val="0"/>
                <w:sz w:val="24"/>
                <w:szCs w:val="24"/>
                <w:lang w:eastAsia="ru-BY"/>
                <w14:ligatures w14:val="none"/>
              </w:rPr>
              <w:t>выполняется в цвете;</w:t>
            </w:r>
            <w:r w:rsidRPr="00A06B7F">
              <w:rPr>
                <w:rFonts w:ascii="Times New Roman" w:eastAsia="Times New Roman" w:hAnsi="Times New Roman" w:cs="Times New Roman"/>
                <w:kern w:val="0"/>
                <w:sz w:val="24"/>
                <w:szCs w:val="24"/>
                <w:lang w:eastAsia="ru-BY"/>
                <w14:ligatures w14:val="none"/>
              </w:rPr>
              <w:br w:type="textWrapping" w:clear="all"/>
            </w:r>
            <w:r w:rsidRPr="00A06B7F">
              <w:rPr>
                <w:rFonts w:ascii="Times New Roman" w:eastAsia="Times New Roman" w:hAnsi="Times New Roman" w:cs="Times New Roman"/>
                <w:kern w:val="0"/>
                <w:sz w:val="24"/>
                <w:szCs w:val="24"/>
                <w:lang w:eastAsia="ru-BY"/>
                <w14:ligatures w14:val="none"/>
              </w:rPr>
              <w:br w:type="textWrapping" w:clear="all"/>
              <w:t>размер фотографии - 9 x 13 сантиметров;</w:t>
            </w:r>
            <w:r w:rsidRPr="00A06B7F">
              <w:rPr>
                <w:rFonts w:ascii="Times New Roman" w:eastAsia="Times New Roman" w:hAnsi="Times New Roman" w:cs="Times New Roman"/>
                <w:kern w:val="0"/>
                <w:sz w:val="24"/>
                <w:szCs w:val="24"/>
                <w:lang w:eastAsia="ru-BY"/>
                <w14:ligatures w14:val="none"/>
              </w:rPr>
              <w:br w:type="textWrapping" w:clear="all"/>
            </w:r>
            <w:r w:rsidRPr="00A06B7F">
              <w:rPr>
                <w:rFonts w:ascii="Times New Roman" w:eastAsia="Times New Roman" w:hAnsi="Times New Roman" w:cs="Times New Roman"/>
                <w:kern w:val="0"/>
                <w:sz w:val="24"/>
                <w:szCs w:val="24"/>
                <w:lang w:eastAsia="ru-BY"/>
                <w14:ligatures w14:val="none"/>
              </w:rPr>
              <w:br w:type="textWrapping" w:clear="all"/>
              <w:t>давность фотографии - не более 1 месяца</w:t>
            </w:r>
          </w:p>
        </w:tc>
        <w:tc>
          <w:tcPr>
            <w:tcW w:w="0" w:type="auto"/>
            <w:vMerge/>
            <w:tcBorders>
              <w:right w:val="single" w:sz="6" w:space="0" w:color="auto"/>
            </w:tcBorders>
            <w:vAlign w:val="center"/>
            <w:hideMark/>
          </w:tcPr>
          <w:p w14:paraId="5DD1B0E3" w14:textId="77777777" w:rsidR="00A06B7F" w:rsidRPr="00A06B7F" w:rsidRDefault="00A06B7F" w:rsidP="00A06B7F">
            <w:pPr>
              <w:spacing w:after="0" w:line="240" w:lineRule="auto"/>
              <w:ind w:left="75" w:right="176"/>
              <w:jc w:val="both"/>
              <w:rPr>
                <w:rFonts w:ascii="Times New Roman" w:eastAsia="Times New Roman" w:hAnsi="Times New Roman" w:cs="Times New Roman"/>
                <w:kern w:val="0"/>
                <w:sz w:val="24"/>
                <w:szCs w:val="24"/>
                <w:lang w:eastAsia="ru-BY"/>
                <w14:ligatures w14:val="none"/>
              </w:rPr>
            </w:pPr>
          </w:p>
        </w:tc>
      </w:tr>
      <w:tr w:rsidR="00A06B7F" w:rsidRPr="00A06B7F" w14:paraId="3BE342D9" w14:textId="77777777" w:rsidTr="00A06B7F">
        <w:tc>
          <w:tcPr>
            <w:tcW w:w="4947" w:type="dxa"/>
            <w:tcBorders>
              <w:top w:val="single" w:sz="6" w:space="0" w:color="auto"/>
              <w:left w:val="single" w:sz="6" w:space="0" w:color="auto"/>
              <w:bottom w:val="single" w:sz="6" w:space="0" w:color="auto"/>
              <w:right w:val="single" w:sz="6" w:space="0" w:color="auto"/>
            </w:tcBorders>
            <w:hideMark/>
          </w:tcPr>
          <w:p w14:paraId="3824FDD4" w14:textId="77777777" w:rsidR="00A06B7F" w:rsidRPr="00A06B7F" w:rsidRDefault="00A06B7F" w:rsidP="005D0AC3">
            <w:pPr>
              <w:spacing w:after="0" w:line="240" w:lineRule="auto"/>
              <w:ind w:left="118" w:right="48" w:firstLine="284"/>
              <w:rPr>
                <w:rFonts w:ascii="Times New Roman" w:eastAsia="Times New Roman" w:hAnsi="Times New Roman" w:cs="Times New Roman"/>
                <w:kern w:val="0"/>
                <w:sz w:val="24"/>
                <w:szCs w:val="24"/>
                <w:lang w:eastAsia="ru-BY"/>
                <w14:ligatures w14:val="none"/>
              </w:rPr>
            </w:pPr>
            <w:r w:rsidRPr="00A06B7F">
              <w:rPr>
                <w:rFonts w:ascii="Times New Roman" w:eastAsia="Times New Roman" w:hAnsi="Times New Roman" w:cs="Times New Roman"/>
                <w:kern w:val="0"/>
                <w:sz w:val="24"/>
                <w:szCs w:val="24"/>
                <w:lang w:eastAsia="ru-BY"/>
                <w14:ligatures w14:val="none"/>
              </w:rPr>
              <w:t>документ, подтверждающий внесение платы (за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административной процедуры</w:t>
            </w:r>
          </w:p>
        </w:tc>
        <w:tc>
          <w:tcPr>
            <w:tcW w:w="4947" w:type="dxa"/>
            <w:tcBorders>
              <w:top w:val="single" w:sz="6" w:space="0" w:color="auto"/>
              <w:bottom w:val="single" w:sz="6" w:space="0" w:color="auto"/>
              <w:right w:val="single" w:sz="6" w:space="0" w:color="auto"/>
            </w:tcBorders>
            <w:hideMark/>
          </w:tcPr>
          <w:p w14:paraId="7E2A8108" w14:textId="77777777" w:rsidR="00A06B7F" w:rsidRPr="00A06B7F" w:rsidRDefault="00A06B7F" w:rsidP="005D0AC3">
            <w:pPr>
              <w:spacing w:after="0" w:line="240" w:lineRule="auto"/>
              <w:ind w:left="45" w:right="160"/>
              <w:rPr>
                <w:rFonts w:ascii="Times New Roman" w:eastAsia="Times New Roman" w:hAnsi="Times New Roman" w:cs="Times New Roman"/>
                <w:kern w:val="0"/>
                <w:sz w:val="24"/>
                <w:szCs w:val="24"/>
                <w:lang w:eastAsia="ru-BY"/>
                <w14:ligatures w14:val="none"/>
              </w:rPr>
            </w:pPr>
            <w:r w:rsidRPr="00A06B7F">
              <w:rPr>
                <w:rFonts w:ascii="Times New Roman" w:eastAsia="Times New Roman" w:hAnsi="Times New Roman" w:cs="Times New Roman"/>
                <w:kern w:val="0"/>
                <w:sz w:val="24"/>
                <w:szCs w:val="24"/>
                <w:lang w:eastAsia="ru-BY"/>
                <w14:ligatures w14:val="none"/>
              </w:rPr>
              <w:t> </w:t>
            </w:r>
          </w:p>
        </w:tc>
        <w:tc>
          <w:tcPr>
            <w:tcW w:w="0" w:type="auto"/>
            <w:vMerge/>
            <w:tcBorders>
              <w:right w:val="single" w:sz="6" w:space="0" w:color="auto"/>
            </w:tcBorders>
            <w:vAlign w:val="center"/>
            <w:hideMark/>
          </w:tcPr>
          <w:p w14:paraId="3FA51A00" w14:textId="77777777" w:rsidR="00A06B7F" w:rsidRPr="00A06B7F" w:rsidRDefault="00A06B7F" w:rsidP="00A06B7F">
            <w:pPr>
              <w:spacing w:after="0" w:line="240" w:lineRule="auto"/>
              <w:ind w:left="75" w:right="176"/>
              <w:jc w:val="both"/>
              <w:rPr>
                <w:rFonts w:ascii="Times New Roman" w:eastAsia="Times New Roman" w:hAnsi="Times New Roman" w:cs="Times New Roman"/>
                <w:kern w:val="0"/>
                <w:sz w:val="24"/>
                <w:szCs w:val="24"/>
                <w:lang w:eastAsia="ru-BY"/>
                <w14:ligatures w14:val="none"/>
              </w:rPr>
            </w:pPr>
          </w:p>
        </w:tc>
      </w:tr>
      <w:tr w:rsidR="00A06B7F" w:rsidRPr="00A06B7F" w14:paraId="6B63C5F1" w14:textId="77777777" w:rsidTr="00A06B7F">
        <w:tc>
          <w:tcPr>
            <w:tcW w:w="4947" w:type="dxa"/>
            <w:tcBorders>
              <w:top w:val="single" w:sz="6" w:space="0" w:color="auto"/>
              <w:left w:val="single" w:sz="6" w:space="0" w:color="auto"/>
              <w:right w:val="single" w:sz="6" w:space="0" w:color="auto"/>
            </w:tcBorders>
            <w:hideMark/>
          </w:tcPr>
          <w:p w14:paraId="1888584D" w14:textId="77777777" w:rsidR="00A06B7F" w:rsidRPr="00A06B7F" w:rsidRDefault="00A06B7F" w:rsidP="005D0AC3">
            <w:pPr>
              <w:spacing w:after="0" w:line="240" w:lineRule="auto"/>
              <w:ind w:left="118" w:right="48" w:firstLine="284"/>
              <w:rPr>
                <w:rFonts w:ascii="Times New Roman" w:eastAsia="Times New Roman" w:hAnsi="Times New Roman" w:cs="Times New Roman"/>
                <w:kern w:val="0"/>
                <w:sz w:val="24"/>
                <w:szCs w:val="24"/>
                <w:lang w:eastAsia="ru-BY"/>
                <w14:ligatures w14:val="none"/>
              </w:rPr>
            </w:pPr>
            <w:r w:rsidRPr="00A06B7F">
              <w:rPr>
                <w:rFonts w:ascii="Times New Roman" w:eastAsia="Times New Roman" w:hAnsi="Times New Roman" w:cs="Times New Roman"/>
                <w:kern w:val="0"/>
                <w:sz w:val="24"/>
                <w:szCs w:val="24"/>
                <w:lang w:eastAsia="ru-BY"/>
                <w14:ligatures w14:val="none"/>
              </w:rPr>
              <w:t xml:space="preserve">для продления действия разрешения на размещение средства наружной рекламы на территории индустриального парка, выданного совместной компании, </w:t>
            </w:r>
            <w:r w:rsidRPr="00A06B7F">
              <w:rPr>
                <w:rFonts w:ascii="Times New Roman" w:eastAsia="Times New Roman" w:hAnsi="Times New Roman" w:cs="Times New Roman"/>
                <w:kern w:val="0"/>
                <w:sz w:val="24"/>
                <w:szCs w:val="24"/>
                <w:lang w:eastAsia="ru-BY"/>
                <w14:ligatures w14:val="none"/>
              </w:rPr>
              <w:lastRenderedPageBreak/>
              <w:t>юридическому лицу, осуществляющему деятельность на территории индустриального парка, или резиденту индустриального парка:</w:t>
            </w:r>
          </w:p>
        </w:tc>
        <w:tc>
          <w:tcPr>
            <w:tcW w:w="4947" w:type="dxa"/>
            <w:tcBorders>
              <w:top w:val="single" w:sz="6" w:space="0" w:color="auto"/>
              <w:right w:val="single" w:sz="6" w:space="0" w:color="auto"/>
            </w:tcBorders>
            <w:hideMark/>
          </w:tcPr>
          <w:p w14:paraId="41B030CE" w14:textId="77777777" w:rsidR="00A06B7F" w:rsidRPr="00A06B7F" w:rsidRDefault="00A06B7F" w:rsidP="005D0AC3">
            <w:pPr>
              <w:spacing w:after="0" w:line="240" w:lineRule="auto"/>
              <w:ind w:left="45" w:right="160"/>
              <w:rPr>
                <w:rFonts w:ascii="Times New Roman" w:eastAsia="Times New Roman" w:hAnsi="Times New Roman" w:cs="Times New Roman"/>
                <w:kern w:val="0"/>
                <w:sz w:val="24"/>
                <w:szCs w:val="24"/>
                <w:lang w:eastAsia="ru-BY"/>
                <w14:ligatures w14:val="none"/>
              </w:rPr>
            </w:pPr>
            <w:r w:rsidRPr="00A06B7F">
              <w:rPr>
                <w:rFonts w:ascii="Times New Roman" w:eastAsia="Times New Roman" w:hAnsi="Times New Roman" w:cs="Times New Roman"/>
                <w:kern w:val="0"/>
                <w:sz w:val="24"/>
                <w:szCs w:val="24"/>
                <w:lang w:eastAsia="ru-BY"/>
                <w14:ligatures w14:val="none"/>
              </w:rPr>
              <w:lastRenderedPageBreak/>
              <w:t> </w:t>
            </w:r>
          </w:p>
        </w:tc>
        <w:tc>
          <w:tcPr>
            <w:tcW w:w="4947" w:type="dxa"/>
            <w:tcBorders>
              <w:top w:val="single" w:sz="6" w:space="0" w:color="auto"/>
              <w:right w:val="single" w:sz="6" w:space="0" w:color="auto"/>
            </w:tcBorders>
            <w:hideMark/>
          </w:tcPr>
          <w:p w14:paraId="1F4D1678" w14:textId="77777777" w:rsidR="00A06B7F" w:rsidRPr="00A06B7F" w:rsidRDefault="00A06B7F" w:rsidP="00A06B7F">
            <w:pPr>
              <w:spacing w:after="0" w:line="240" w:lineRule="auto"/>
              <w:ind w:left="75" w:right="176"/>
              <w:jc w:val="both"/>
              <w:rPr>
                <w:rFonts w:ascii="Times New Roman" w:eastAsia="Times New Roman" w:hAnsi="Times New Roman" w:cs="Times New Roman"/>
                <w:kern w:val="0"/>
                <w:sz w:val="24"/>
                <w:szCs w:val="24"/>
                <w:lang w:eastAsia="ru-BY"/>
                <w14:ligatures w14:val="none"/>
              </w:rPr>
            </w:pPr>
            <w:r w:rsidRPr="00A06B7F">
              <w:rPr>
                <w:rFonts w:ascii="Times New Roman" w:eastAsia="Times New Roman" w:hAnsi="Times New Roman" w:cs="Times New Roman"/>
                <w:kern w:val="0"/>
                <w:sz w:val="24"/>
                <w:szCs w:val="24"/>
                <w:lang w:eastAsia="ru-BY"/>
                <w14:ligatures w14:val="none"/>
              </w:rPr>
              <w:t> </w:t>
            </w:r>
          </w:p>
        </w:tc>
      </w:tr>
      <w:tr w:rsidR="00A06B7F" w:rsidRPr="00A06B7F" w14:paraId="37BDDA8D" w14:textId="77777777" w:rsidTr="00A06B7F">
        <w:tc>
          <w:tcPr>
            <w:tcW w:w="4947" w:type="dxa"/>
            <w:tcBorders>
              <w:left w:val="single" w:sz="6" w:space="0" w:color="auto"/>
              <w:bottom w:val="single" w:sz="6" w:space="0" w:color="auto"/>
              <w:right w:val="single" w:sz="6" w:space="0" w:color="auto"/>
            </w:tcBorders>
            <w:hideMark/>
          </w:tcPr>
          <w:p w14:paraId="6DADB246" w14:textId="77777777" w:rsidR="00A06B7F" w:rsidRPr="00A06B7F" w:rsidRDefault="00A06B7F" w:rsidP="005D0AC3">
            <w:pPr>
              <w:spacing w:after="0" w:line="240" w:lineRule="auto"/>
              <w:ind w:left="118" w:right="48" w:firstLine="284"/>
              <w:rPr>
                <w:rFonts w:ascii="Times New Roman" w:eastAsia="Times New Roman" w:hAnsi="Times New Roman" w:cs="Times New Roman"/>
                <w:kern w:val="0"/>
                <w:sz w:val="24"/>
                <w:szCs w:val="24"/>
                <w:lang w:eastAsia="ru-BY"/>
                <w14:ligatures w14:val="none"/>
              </w:rPr>
            </w:pPr>
            <w:r w:rsidRPr="00A06B7F">
              <w:rPr>
                <w:rFonts w:ascii="Times New Roman" w:eastAsia="Times New Roman" w:hAnsi="Times New Roman" w:cs="Times New Roman"/>
                <w:kern w:val="0"/>
                <w:sz w:val="24"/>
                <w:szCs w:val="24"/>
                <w:lang w:eastAsia="ru-BY"/>
                <w14:ligatures w14:val="none"/>
              </w:rPr>
              <w:t>заявление на продление действия разрешения на размещение средства наружной рекламы</w:t>
            </w:r>
          </w:p>
        </w:tc>
        <w:tc>
          <w:tcPr>
            <w:tcW w:w="4947" w:type="dxa"/>
            <w:tcBorders>
              <w:bottom w:val="single" w:sz="6" w:space="0" w:color="auto"/>
              <w:right w:val="single" w:sz="6" w:space="0" w:color="auto"/>
            </w:tcBorders>
            <w:hideMark/>
          </w:tcPr>
          <w:p w14:paraId="3B9D0DDB" w14:textId="77777777" w:rsidR="00A06B7F" w:rsidRPr="00A06B7F" w:rsidRDefault="00A06B7F" w:rsidP="005D0AC3">
            <w:pPr>
              <w:spacing w:after="0" w:line="240" w:lineRule="auto"/>
              <w:ind w:left="45" w:right="160"/>
              <w:rPr>
                <w:rFonts w:ascii="Times New Roman" w:eastAsia="Times New Roman" w:hAnsi="Times New Roman" w:cs="Times New Roman"/>
                <w:kern w:val="0"/>
                <w:sz w:val="24"/>
                <w:szCs w:val="24"/>
                <w:lang w:eastAsia="ru-BY"/>
                <w14:ligatures w14:val="none"/>
              </w:rPr>
            </w:pPr>
            <w:r w:rsidRPr="00A06B7F">
              <w:rPr>
                <w:rFonts w:ascii="Times New Roman" w:eastAsia="Times New Roman" w:hAnsi="Times New Roman" w:cs="Times New Roman"/>
                <w:kern w:val="0"/>
                <w:sz w:val="24"/>
                <w:szCs w:val="24"/>
                <w:lang w:eastAsia="ru-BY"/>
                <w14:ligatures w14:val="none"/>
              </w:rPr>
              <w:t>в соответствии с частью второй пункта 108 Положения о специальном правовом режиме Китайско-Белорусского индустриального парка "Великий камень", утвержденного Указом Президента Республики Беларусь от 12 мая 2017 г. N 166</w:t>
            </w:r>
          </w:p>
        </w:tc>
        <w:tc>
          <w:tcPr>
            <w:tcW w:w="4947" w:type="dxa"/>
            <w:vMerge w:val="restart"/>
            <w:tcBorders>
              <w:bottom w:val="single" w:sz="6" w:space="0" w:color="auto"/>
              <w:right w:val="single" w:sz="6" w:space="0" w:color="auto"/>
            </w:tcBorders>
            <w:hideMark/>
          </w:tcPr>
          <w:p w14:paraId="13297017" w14:textId="77777777" w:rsidR="00A06B7F" w:rsidRPr="00A06B7F" w:rsidRDefault="00A06B7F" w:rsidP="00041422">
            <w:pPr>
              <w:spacing w:after="0" w:line="240" w:lineRule="auto"/>
              <w:ind w:left="75" w:right="176"/>
              <w:rPr>
                <w:rFonts w:ascii="Times New Roman" w:eastAsia="Times New Roman" w:hAnsi="Times New Roman" w:cs="Times New Roman"/>
                <w:kern w:val="0"/>
                <w:sz w:val="24"/>
                <w:szCs w:val="24"/>
                <w:lang w:eastAsia="ru-BY"/>
                <w14:ligatures w14:val="none"/>
              </w:rPr>
            </w:pPr>
            <w:r w:rsidRPr="00A06B7F">
              <w:rPr>
                <w:rFonts w:ascii="Times New Roman" w:eastAsia="Times New Roman" w:hAnsi="Times New Roman" w:cs="Times New Roman"/>
                <w:kern w:val="0"/>
                <w:sz w:val="24"/>
                <w:szCs w:val="24"/>
                <w:lang w:eastAsia="ru-BY"/>
                <w14:ligatures w14:val="none"/>
              </w:rPr>
              <w:t>в письменной форме:</w:t>
            </w:r>
            <w:r w:rsidRPr="00A06B7F">
              <w:rPr>
                <w:rFonts w:ascii="Times New Roman" w:eastAsia="Times New Roman" w:hAnsi="Times New Roman" w:cs="Times New Roman"/>
                <w:kern w:val="0"/>
                <w:sz w:val="24"/>
                <w:szCs w:val="24"/>
                <w:lang w:eastAsia="ru-BY"/>
                <w14:ligatures w14:val="none"/>
              </w:rPr>
              <w:br w:type="textWrapping" w:clear="all"/>
            </w:r>
            <w:r w:rsidRPr="00A06B7F">
              <w:rPr>
                <w:rFonts w:ascii="Times New Roman" w:eastAsia="Times New Roman" w:hAnsi="Times New Roman" w:cs="Times New Roman"/>
                <w:kern w:val="0"/>
                <w:sz w:val="24"/>
                <w:szCs w:val="24"/>
                <w:lang w:eastAsia="ru-BY"/>
                <w14:ligatures w14:val="none"/>
              </w:rPr>
              <w:br w:type="textWrapping" w:clear="all"/>
              <w:t>нарочным (курьером);</w:t>
            </w:r>
            <w:r w:rsidRPr="00A06B7F">
              <w:rPr>
                <w:rFonts w:ascii="Times New Roman" w:eastAsia="Times New Roman" w:hAnsi="Times New Roman" w:cs="Times New Roman"/>
                <w:kern w:val="0"/>
                <w:sz w:val="24"/>
                <w:szCs w:val="24"/>
                <w:lang w:eastAsia="ru-BY"/>
                <w14:ligatures w14:val="none"/>
              </w:rPr>
              <w:br w:type="textWrapping" w:clear="all"/>
            </w:r>
            <w:r w:rsidRPr="00A06B7F">
              <w:rPr>
                <w:rFonts w:ascii="Times New Roman" w:eastAsia="Times New Roman" w:hAnsi="Times New Roman" w:cs="Times New Roman"/>
                <w:kern w:val="0"/>
                <w:sz w:val="24"/>
                <w:szCs w:val="24"/>
                <w:lang w:eastAsia="ru-BY"/>
                <w14:ligatures w14:val="none"/>
              </w:rPr>
              <w:br w:type="textWrapping" w:clear="all"/>
              <w:t>посредством почтовой связи</w:t>
            </w:r>
          </w:p>
        </w:tc>
      </w:tr>
      <w:tr w:rsidR="00A06B7F" w:rsidRPr="00A06B7F" w14:paraId="420D94D7" w14:textId="77777777" w:rsidTr="00A06B7F">
        <w:tc>
          <w:tcPr>
            <w:tcW w:w="4947" w:type="dxa"/>
            <w:tcBorders>
              <w:top w:val="single" w:sz="6" w:space="0" w:color="auto"/>
              <w:left w:val="single" w:sz="6" w:space="0" w:color="auto"/>
              <w:bottom w:val="single" w:sz="6" w:space="0" w:color="auto"/>
              <w:right w:val="single" w:sz="6" w:space="0" w:color="auto"/>
            </w:tcBorders>
            <w:hideMark/>
          </w:tcPr>
          <w:p w14:paraId="097635E8" w14:textId="77777777" w:rsidR="00A06B7F" w:rsidRPr="00A06B7F" w:rsidRDefault="00A06B7F" w:rsidP="005D0AC3">
            <w:pPr>
              <w:spacing w:after="0" w:line="240" w:lineRule="auto"/>
              <w:ind w:left="118" w:right="48" w:firstLine="284"/>
              <w:rPr>
                <w:rFonts w:ascii="Times New Roman" w:eastAsia="Times New Roman" w:hAnsi="Times New Roman" w:cs="Times New Roman"/>
                <w:kern w:val="0"/>
                <w:sz w:val="24"/>
                <w:szCs w:val="24"/>
                <w:lang w:eastAsia="ru-BY"/>
                <w14:ligatures w14:val="none"/>
              </w:rPr>
            </w:pPr>
            <w:r w:rsidRPr="00A06B7F">
              <w:rPr>
                <w:rFonts w:ascii="Times New Roman" w:eastAsia="Times New Roman" w:hAnsi="Times New Roman" w:cs="Times New Roman"/>
                <w:kern w:val="0"/>
                <w:sz w:val="24"/>
                <w:szCs w:val="24"/>
                <w:lang w:eastAsia="ru-BY"/>
                <w14:ligatures w14:val="none"/>
              </w:rPr>
              <w:t>эскиз средства наружной рекламы в увязке с конкретной архитектурно-планировочной ситуацией по месту его размещения</w:t>
            </w:r>
          </w:p>
        </w:tc>
        <w:tc>
          <w:tcPr>
            <w:tcW w:w="4947" w:type="dxa"/>
            <w:tcBorders>
              <w:top w:val="single" w:sz="6" w:space="0" w:color="auto"/>
              <w:bottom w:val="single" w:sz="6" w:space="0" w:color="auto"/>
              <w:right w:val="single" w:sz="6" w:space="0" w:color="auto"/>
            </w:tcBorders>
            <w:hideMark/>
          </w:tcPr>
          <w:p w14:paraId="16FEC13A" w14:textId="77777777" w:rsidR="00A06B7F" w:rsidRPr="00A06B7F" w:rsidRDefault="00A06B7F" w:rsidP="005D0AC3">
            <w:pPr>
              <w:spacing w:after="0" w:line="240" w:lineRule="auto"/>
              <w:ind w:left="45" w:right="160"/>
              <w:rPr>
                <w:rFonts w:ascii="Times New Roman" w:eastAsia="Times New Roman" w:hAnsi="Times New Roman" w:cs="Times New Roman"/>
                <w:kern w:val="0"/>
                <w:sz w:val="24"/>
                <w:szCs w:val="24"/>
                <w:lang w:eastAsia="ru-BY"/>
                <w14:ligatures w14:val="none"/>
              </w:rPr>
            </w:pPr>
            <w:r w:rsidRPr="00A06B7F">
              <w:rPr>
                <w:rFonts w:ascii="Times New Roman" w:eastAsia="Times New Roman" w:hAnsi="Times New Roman" w:cs="Times New Roman"/>
                <w:kern w:val="0"/>
                <w:sz w:val="24"/>
                <w:szCs w:val="24"/>
                <w:lang w:eastAsia="ru-BY"/>
                <w14:ligatures w14:val="none"/>
              </w:rPr>
              <w:t>выполняется на бумажном носителе в цвете</w:t>
            </w:r>
          </w:p>
        </w:tc>
        <w:tc>
          <w:tcPr>
            <w:tcW w:w="0" w:type="auto"/>
            <w:vMerge/>
            <w:tcBorders>
              <w:bottom w:val="single" w:sz="6" w:space="0" w:color="auto"/>
              <w:right w:val="single" w:sz="6" w:space="0" w:color="auto"/>
            </w:tcBorders>
            <w:vAlign w:val="center"/>
            <w:hideMark/>
          </w:tcPr>
          <w:p w14:paraId="46478D89" w14:textId="77777777" w:rsidR="00A06B7F" w:rsidRPr="00A06B7F" w:rsidRDefault="00A06B7F" w:rsidP="00A06B7F">
            <w:pPr>
              <w:spacing w:after="0" w:line="240" w:lineRule="auto"/>
              <w:jc w:val="both"/>
              <w:rPr>
                <w:rFonts w:ascii="Times New Roman" w:eastAsia="Times New Roman" w:hAnsi="Times New Roman" w:cs="Times New Roman"/>
                <w:kern w:val="0"/>
                <w:sz w:val="24"/>
                <w:szCs w:val="24"/>
                <w:lang w:eastAsia="ru-BY"/>
                <w14:ligatures w14:val="none"/>
              </w:rPr>
            </w:pPr>
          </w:p>
        </w:tc>
      </w:tr>
      <w:tr w:rsidR="00A06B7F" w:rsidRPr="00A06B7F" w14:paraId="49C384B8" w14:textId="77777777" w:rsidTr="00A06B7F">
        <w:tc>
          <w:tcPr>
            <w:tcW w:w="4947" w:type="dxa"/>
            <w:tcBorders>
              <w:top w:val="single" w:sz="6" w:space="0" w:color="auto"/>
              <w:left w:val="single" w:sz="6" w:space="0" w:color="auto"/>
              <w:bottom w:val="single" w:sz="6" w:space="0" w:color="auto"/>
              <w:right w:val="single" w:sz="6" w:space="0" w:color="auto"/>
            </w:tcBorders>
            <w:hideMark/>
          </w:tcPr>
          <w:p w14:paraId="1E13CE4E" w14:textId="77777777" w:rsidR="00A06B7F" w:rsidRPr="00A06B7F" w:rsidRDefault="00A06B7F" w:rsidP="005D0AC3">
            <w:pPr>
              <w:spacing w:after="0" w:line="240" w:lineRule="auto"/>
              <w:ind w:left="118" w:right="48" w:firstLine="284"/>
              <w:rPr>
                <w:rFonts w:ascii="Times New Roman" w:eastAsia="Times New Roman" w:hAnsi="Times New Roman" w:cs="Times New Roman"/>
                <w:kern w:val="0"/>
                <w:sz w:val="24"/>
                <w:szCs w:val="24"/>
                <w:lang w:eastAsia="ru-BY"/>
                <w14:ligatures w14:val="none"/>
              </w:rPr>
            </w:pPr>
            <w:r w:rsidRPr="00A06B7F">
              <w:rPr>
                <w:rFonts w:ascii="Times New Roman" w:eastAsia="Times New Roman" w:hAnsi="Times New Roman" w:cs="Times New Roman"/>
                <w:kern w:val="0"/>
                <w:sz w:val="24"/>
                <w:szCs w:val="24"/>
                <w:lang w:eastAsia="ru-BY"/>
                <w14:ligatures w14:val="none"/>
              </w:rPr>
              <w:t>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рекламораспространитель являются одним лицом</w:t>
            </w:r>
          </w:p>
        </w:tc>
        <w:tc>
          <w:tcPr>
            <w:tcW w:w="4947" w:type="dxa"/>
            <w:tcBorders>
              <w:top w:val="single" w:sz="6" w:space="0" w:color="auto"/>
              <w:bottom w:val="single" w:sz="6" w:space="0" w:color="auto"/>
              <w:right w:val="single" w:sz="6" w:space="0" w:color="auto"/>
            </w:tcBorders>
            <w:hideMark/>
          </w:tcPr>
          <w:p w14:paraId="78DE43C6" w14:textId="77777777" w:rsidR="00A06B7F" w:rsidRPr="00A06B7F" w:rsidRDefault="00A06B7F" w:rsidP="005D0AC3">
            <w:pPr>
              <w:spacing w:after="0" w:line="240" w:lineRule="auto"/>
              <w:ind w:left="45" w:right="160"/>
              <w:rPr>
                <w:rFonts w:ascii="Times New Roman" w:eastAsia="Times New Roman" w:hAnsi="Times New Roman" w:cs="Times New Roman"/>
                <w:kern w:val="0"/>
                <w:sz w:val="24"/>
                <w:szCs w:val="24"/>
                <w:lang w:eastAsia="ru-BY"/>
                <w14:ligatures w14:val="none"/>
              </w:rPr>
            </w:pPr>
            <w:r w:rsidRPr="00A06B7F">
              <w:rPr>
                <w:rFonts w:ascii="Times New Roman" w:eastAsia="Times New Roman" w:hAnsi="Times New Roman" w:cs="Times New Roman"/>
                <w:kern w:val="0"/>
                <w:sz w:val="24"/>
                <w:szCs w:val="24"/>
                <w:lang w:eastAsia="ru-BY"/>
                <w14:ligatures w14:val="none"/>
              </w:rPr>
              <w:t> </w:t>
            </w:r>
          </w:p>
        </w:tc>
        <w:tc>
          <w:tcPr>
            <w:tcW w:w="0" w:type="auto"/>
            <w:vMerge/>
            <w:tcBorders>
              <w:bottom w:val="single" w:sz="6" w:space="0" w:color="auto"/>
              <w:right w:val="single" w:sz="6" w:space="0" w:color="auto"/>
            </w:tcBorders>
            <w:vAlign w:val="center"/>
            <w:hideMark/>
          </w:tcPr>
          <w:p w14:paraId="01DB010A" w14:textId="77777777" w:rsidR="00A06B7F" w:rsidRPr="00A06B7F" w:rsidRDefault="00A06B7F" w:rsidP="00A06B7F">
            <w:pPr>
              <w:spacing w:after="0" w:line="240" w:lineRule="auto"/>
              <w:jc w:val="both"/>
              <w:rPr>
                <w:rFonts w:ascii="Times New Roman" w:eastAsia="Times New Roman" w:hAnsi="Times New Roman" w:cs="Times New Roman"/>
                <w:kern w:val="0"/>
                <w:sz w:val="24"/>
                <w:szCs w:val="24"/>
                <w:lang w:eastAsia="ru-BY"/>
                <w14:ligatures w14:val="none"/>
              </w:rPr>
            </w:pPr>
          </w:p>
        </w:tc>
      </w:tr>
    </w:tbl>
    <w:p w14:paraId="34CBC5A0" w14:textId="77777777" w:rsidR="00A06B7F" w:rsidRPr="00A06B7F" w:rsidRDefault="00A06B7F" w:rsidP="00A06B7F">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BY"/>
          <w14:ligatures w14:val="none"/>
        </w:rPr>
      </w:pPr>
      <w:r w:rsidRPr="00A06B7F">
        <w:rPr>
          <w:rFonts w:ascii="Times New Roman" w:eastAsia="Times New Roman" w:hAnsi="Times New Roman" w:cs="Times New Roman"/>
          <w:color w:val="242424"/>
          <w:kern w:val="0"/>
          <w:sz w:val="30"/>
          <w:szCs w:val="30"/>
          <w:lang w:eastAsia="ru-BY"/>
          <w14:ligatures w14:val="none"/>
        </w:rPr>
        <w:t> </w:t>
      </w:r>
    </w:p>
    <w:p w14:paraId="086955E8" w14:textId="77777777" w:rsidR="00A06B7F" w:rsidRPr="00A77E75" w:rsidRDefault="00A06B7F" w:rsidP="00A06B7F">
      <w:pPr>
        <w:shd w:val="clear" w:color="auto" w:fill="FFFFFF"/>
        <w:spacing w:after="0" w:line="240" w:lineRule="auto"/>
        <w:ind w:firstLine="450"/>
        <w:jc w:val="both"/>
        <w:rPr>
          <w:rFonts w:ascii="Times New Roman" w:eastAsia="Times New Roman" w:hAnsi="Times New Roman" w:cs="Times New Roman"/>
          <w:color w:val="242424"/>
          <w:kern w:val="0"/>
          <w:sz w:val="28"/>
          <w:szCs w:val="28"/>
          <w:lang w:eastAsia="ru-BY"/>
          <w14:ligatures w14:val="none"/>
        </w:rPr>
      </w:pPr>
      <w:r w:rsidRPr="00A77E75">
        <w:rPr>
          <w:rFonts w:ascii="Times New Roman" w:eastAsia="Times New Roman" w:hAnsi="Times New Roman" w:cs="Times New Roman"/>
          <w:color w:val="242424"/>
          <w:kern w:val="0"/>
          <w:sz w:val="28"/>
          <w:szCs w:val="28"/>
          <w:lang w:eastAsia="ru-BY"/>
          <w14:ligatures w14:val="none"/>
        </w:rPr>
        <w:t>При подаче заявления уполномоченный орган вправе потребовать от заинтересованного лица документы, предусмотренные в абзацах втором - седьмом части первой пункта 2 статьи 15 Закона Республики Беларусь "Об основах административных процедур";</w:t>
      </w:r>
    </w:p>
    <w:p w14:paraId="718BB9EA" w14:textId="77777777" w:rsidR="00A77E75" w:rsidRDefault="00A77E75" w:rsidP="00A06B7F">
      <w:pPr>
        <w:shd w:val="clear" w:color="auto" w:fill="FFFFFF"/>
        <w:spacing w:after="0" w:line="240" w:lineRule="auto"/>
        <w:ind w:firstLine="450"/>
        <w:jc w:val="both"/>
        <w:rPr>
          <w:rFonts w:ascii="Times New Roman" w:eastAsia="Times New Roman" w:hAnsi="Times New Roman" w:cs="Times New Roman"/>
          <w:color w:val="242424"/>
          <w:kern w:val="0"/>
          <w:sz w:val="28"/>
          <w:szCs w:val="28"/>
          <w:lang w:val="ru-RU" w:eastAsia="ru-BY"/>
          <w14:ligatures w14:val="none"/>
        </w:rPr>
      </w:pPr>
    </w:p>
    <w:p w14:paraId="4C116365" w14:textId="236840D4" w:rsidR="00A06B7F" w:rsidRPr="00A77E75" w:rsidRDefault="00A06B7F" w:rsidP="00A06B7F">
      <w:pPr>
        <w:shd w:val="clear" w:color="auto" w:fill="FFFFFF"/>
        <w:spacing w:after="0" w:line="240" w:lineRule="auto"/>
        <w:ind w:firstLine="450"/>
        <w:jc w:val="both"/>
        <w:rPr>
          <w:rFonts w:ascii="Times New Roman" w:eastAsia="Times New Roman" w:hAnsi="Times New Roman" w:cs="Times New Roman"/>
          <w:color w:val="242424"/>
          <w:kern w:val="0"/>
          <w:sz w:val="28"/>
          <w:szCs w:val="28"/>
          <w:lang w:eastAsia="ru-BY"/>
          <w14:ligatures w14:val="none"/>
        </w:rPr>
      </w:pPr>
      <w:r w:rsidRPr="00A77E75">
        <w:rPr>
          <w:rFonts w:ascii="Times New Roman" w:eastAsia="Times New Roman" w:hAnsi="Times New Roman" w:cs="Times New Roman"/>
          <w:color w:val="242424"/>
          <w:kern w:val="0"/>
          <w:sz w:val="28"/>
          <w:szCs w:val="28"/>
          <w:lang w:eastAsia="ru-BY"/>
          <w14:ligatures w14:val="none"/>
        </w:rPr>
        <w:t>Запрашиваемые (получаемые) уполномоченным органом самостоятельно:</w:t>
      </w:r>
    </w:p>
    <w:p w14:paraId="521F09C9" w14:textId="77777777" w:rsidR="00A06B7F" w:rsidRPr="00A06B7F" w:rsidRDefault="00A06B7F" w:rsidP="00A06B7F">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BY"/>
          <w14:ligatures w14:val="none"/>
        </w:rPr>
      </w:pPr>
      <w:r w:rsidRPr="00A06B7F">
        <w:rPr>
          <w:rFonts w:ascii="Times New Roman" w:eastAsia="Times New Roman" w:hAnsi="Times New Roman" w:cs="Times New Roman"/>
          <w:color w:val="242424"/>
          <w:kern w:val="0"/>
          <w:sz w:val="30"/>
          <w:szCs w:val="30"/>
          <w:lang w:eastAsia="ru-BY"/>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7421"/>
        <w:gridCol w:w="7421"/>
      </w:tblGrid>
      <w:tr w:rsidR="00A06B7F" w:rsidRPr="00A06B7F" w14:paraId="0BAB497B" w14:textId="77777777" w:rsidTr="00A06B7F">
        <w:tc>
          <w:tcPr>
            <w:tcW w:w="7421" w:type="dxa"/>
            <w:tcBorders>
              <w:top w:val="single" w:sz="6" w:space="0" w:color="auto"/>
              <w:left w:val="single" w:sz="6" w:space="0" w:color="auto"/>
              <w:bottom w:val="single" w:sz="6" w:space="0" w:color="auto"/>
              <w:right w:val="single" w:sz="6" w:space="0" w:color="auto"/>
            </w:tcBorders>
            <w:vAlign w:val="center"/>
            <w:hideMark/>
          </w:tcPr>
          <w:p w14:paraId="0BC733AC" w14:textId="77777777" w:rsidR="00A06B7F" w:rsidRPr="00A77E75" w:rsidRDefault="00A06B7F" w:rsidP="00A06B7F">
            <w:pPr>
              <w:spacing w:after="0" w:line="240" w:lineRule="auto"/>
              <w:jc w:val="center"/>
              <w:rPr>
                <w:rFonts w:ascii="Times New Roman" w:eastAsia="Times New Roman" w:hAnsi="Times New Roman" w:cs="Times New Roman"/>
                <w:b/>
                <w:bCs/>
                <w:kern w:val="0"/>
                <w:sz w:val="24"/>
                <w:szCs w:val="24"/>
                <w:lang w:eastAsia="ru-BY"/>
                <w14:ligatures w14:val="none"/>
              </w:rPr>
            </w:pPr>
            <w:r w:rsidRPr="00A77E75">
              <w:rPr>
                <w:rFonts w:ascii="Times New Roman" w:eastAsia="Times New Roman" w:hAnsi="Times New Roman" w:cs="Times New Roman"/>
                <w:b/>
                <w:bCs/>
                <w:kern w:val="0"/>
                <w:sz w:val="24"/>
                <w:szCs w:val="24"/>
                <w:lang w:eastAsia="ru-BY"/>
                <w14:ligatures w14:val="none"/>
              </w:rPr>
              <w:t>Наименование документа и (или) сведений</w:t>
            </w:r>
          </w:p>
        </w:tc>
        <w:tc>
          <w:tcPr>
            <w:tcW w:w="7421" w:type="dxa"/>
            <w:tcBorders>
              <w:top w:val="single" w:sz="6" w:space="0" w:color="auto"/>
              <w:bottom w:val="single" w:sz="6" w:space="0" w:color="auto"/>
              <w:right w:val="single" w:sz="6" w:space="0" w:color="auto"/>
            </w:tcBorders>
            <w:vAlign w:val="center"/>
            <w:hideMark/>
          </w:tcPr>
          <w:p w14:paraId="7416042E" w14:textId="77777777" w:rsidR="00A06B7F" w:rsidRPr="00A77E75" w:rsidRDefault="00A06B7F" w:rsidP="00A06B7F">
            <w:pPr>
              <w:spacing w:after="0" w:line="240" w:lineRule="auto"/>
              <w:jc w:val="center"/>
              <w:rPr>
                <w:rFonts w:ascii="Times New Roman" w:eastAsia="Times New Roman" w:hAnsi="Times New Roman" w:cs="Times New Roman"/>
                <w:b/>
                <w:bCs/>
                <w:kern w:val="0"/>
                <w:sz w:val="24"/>
                <w:szCs w:val="24"/>
                <w:lang w:eastAsia="ru-BY"/>
                <w14:ligatures w14:val="none"/>
              </w:rPr>
            </w:pPr>
            <w:r w:rsidRPr="00A77E75">
              <w:rPr>
                <w:rFonts w:ascii="Times New Roman" w:eastAsia="Times New Roman" w:hAnsi="Times New Roman" w:cs="Times New Roman"/>
                <w:b/>
                <w:bCs/>
                <w:kern w:val="0"/>
                <w:sz w:val="24"/>
                <w:szCs w:val="24"/>
                <w:lang w:eastAsia="ru-BY"/>
                <w14:ligatures w14:val="none"/>
              </w:rP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A06B7F" w:rsidRPr="00A06B7F" w14:paraId="75B8A84A" w14:textId="77777777" w:rsidTr="00A06B7F">
        <w:tc>
          <w:tcPr>
            <w:tcW w:w="7421" w:type="dxa"/>
            <w:tcBorders>
              <w:top w:val="single" w:sz="6" w:space="0" w:color="auto"/>
              <w:left w:val="single" w:sz="6" w:space="0" w:color="auto"/>
              <w:bottom w:val="single" w:sz="6" w:space="0" w:color="auto"/>
              <w:right w:val="single" w:sz="6" w:space="0" w:color="auto"/>
            </w:tcBorders>
            <w:hideMark/>
          </w:tcPr>
          <w:p w14:paraId="452EB565" w14:textId="77777777" w:rsidR="00A06B7F" w:rsidRPr="00A77E75" w:rsidRDefault="00A06B7F" w:rsidP="005D0AC3">
            <w:pPr>
              <w:spacing w:after="0" w:line="240" w:lineRule="auto"/>
              <w:ind w:left="118" w:right="81"/>
              <w:rPr>
                <w:rFonts w:ascii="Times New Roman" w:eastAsia="Times New Roman" w:hAnsi="Times New Roman" w:cs="Times New Roman"/>
                <w:kern w:val="0"/>
                <w:sz w:val="24"/>
                <w:szCs w:val="24"/>
                <w:lang w:eastAsia="ru-BY"/>
                <w14:ligatures w14:val="none"/>
              </w:rPr>
            </w:pPr>
            <w:r w:rsidRPr="00A77E75">
              <w:rPr>
                <w:rFonts w:ascii="Times New Roman" w:eastAsia="Times New Roman" w:hAnsi="Times New Roman" w:cs="Times New Roman"/>
                <w:kern w:val="0"/>
                <w:sz w:val="24"/>
                <w:szCs w:val="24"/>
                <w:lang w:eastAsia="ru-BY"/>
                <w14:ligatures w14:val="none"/>
              </w:rPr>
              <w:t>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собственности</w:t>
            </w:r>
          </w:p>
        </w:tc>
        <w:tc>
          <w:tcPr>
            <w:tcW w:w="7421" w:type="dxa"/>
            <w:tcBorders>
              <w:top w:val="single" w:sz="6" w:space="0" w:color="auto"/>
              <w:bottom w:val="single" w:sz="6" w:space="0" w:color="auto"/>
              <w:right w:val="single" w:sz="6" w:space="0" w:color="auto"/>
            </w:tcBorders>
            <w:hideMark/>
          </w:tcPr>
          <w:p w14:paraId="2BF1C8FF" w14:textId="77777777" w:rsidR="00A06B7F" w:rsidRPr="00A77E75" w:rsidRDefault="00A06B7F" w:rsidP="005D0AC3">
            <w:pPr>
              <w:spacing w:after="0" w:line="240" w:lineRule="auto"/>
              <w:ind w:left="155" w:right="176"/>
              <w:rPr>
                <w:rFonts w:ascii="Times New Roman" w:eastAsia="Times New Roman" w:hAnsi="Times New Roman" w:cs="Times New Roman"/>
                <w:kern w:val="0"/>
                <w:sz w:val="24"/>
                <w:szCs w:val="24"/>
                <w:lang w:eastAsia="ru-BY"/>
                <w14:ligatures w14:val="none"/>
              </w:rPr>
            </w:pPr>
            <w:r w:rsidRPr="00A77E75">
              <w:rPr>
                <w:rFonts w:ascii="Times New Roman" w:eastAsia="Times New Roman" w:hAnsi="Times New Roman" w:cs="Times New Roman"/>
                <w:kern w:val="0"/>
                <w:sz w:val="24"/>
                <w:szCs w:val="24"/>
                <w:lang w:eastAsia="ru-BY"/>
                <w14:ligatures w14:val="none"/>
              </w:rPr>
              <w:t>уполномоченное лицо, которым могут являться лица, указанные в абзацах втором - пятом части четвертой пункта 1 статьи 13 Закона Республики Беларусь "О рекламе"</w:t>
            </w:r>
          </w:p>
        </w:tc>
      </w:tr>
      <w:tr w:rsidR="00A06B7F" w:rsidRPr="00A06B7F" w14:paraId="6F1839ED" w14:textId="77777777" w:rsidTr="00A06B7F">
        <w:tc>
          <w:tcPr>
            <w:tcW w:w="7421" w:type="dxa"/>
            <w:tcBorders>
              <w:top w:val="single" w:sz="6" w:space="0" w:color="auto"/>
              <w:left w:val="single" w:sz="6" w:space="0" w:color="auto"/>
              <w:bottom w:val="single" w:sz="6" w:space="0" w:color="auto"/>
              <w:right w:val="single" w:sz="6" w:space="0" w:color="auto"/>
            </w:tcBorders>
            <w:hideMark/>
          </w:tcPr>
          <w:p w14:paraId="481D0DED" w14:textId="77777777" w:rsidR="00A06B7F" w:rsidRPr="00A77E75" w:rsidRDefault="00A06B7F" w:rsidP="005D0AC3">
            <w:pPr>
              <w:spacing w:after="0" w:line="240" w:lineRule="auto"/>
              <w:ind w:left="118" w:right="81"/>
              <w:rPr>
                <w:rFonts w:ascii="Times New Roman" w:eastAsia="Times New Roman" w:hAnsi="Times New Roman" w:cs="Times New Roman"/>
                <w:kern w:val="0"/>
                <w:sz w:val="24"/>
                <w:szCs w:val="24"/>
                <w:lang w:eastAsia="ru-BY"/>
                <w14:ligatures w14:val="none"/>
              </w:rPr>
            </w:pPr>
            <w:r w:rsidRPr="00A77E75">
              <w:rPr>
                <w:rFonts w:ascii="Times New Roman" w:eastAsia="Times New Roman" w:hAnsi="Times New Roman" w:cs="Times New Roman"/>
                <w:kern w:val="0"/>
                <w:sz w:val="24"/>
                <w:szCs w:val="24"/>
                <w:lang w:eastAsia="ru-BY"/>
                <w14:ligatures w14:val="none"/>
              </w:rPr>
              <w:lastRenderedPageBreak/>
              <w:t>сведения о соответствии (несоответствии) средства наружной рекламы и (или) его размещения требованиям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установленным в приложении 1 к постановлению Совета Министров Республики Беларусь от 7 июля 2021 г. N 395</w:t>
            </w:r>
          </w:p>
        </w:tc>
        <w:tc>
          <w:tcPr>
            <w:tcW w:w="7421" w:type="dxa"/>
            <w:tcBorders>
              <w:top w:val="single" w:sz="6" w:space="0" w:color="auto"/>
              <w:bottom w:val="single" w:sz="6" w:space="0" w:color="auto"/>
              <w:right w:val="single" w:sz="6" w:space="0" w:color="auto"/>
            </w:tcBorders>
            <w:hideMark/>
          </w:tcPr>
          <w:p w14:paraId="1DAC1E6F" w14:textId="77777777" w:rsidR="00A06B7F" w:rsidRPr="00A77E75" w:rsidRDefault="00A06B7F" w:rsidP="005D0AC3">
            <w:pPr>
              <w:spacing w:after="0" w:line="240" w:lineRule="auto"/>
              <w:ind w:left="155" w:right="176"/>
              <w:rPr>
                <w:rFonts w:ascii="Times New Roman" w:eastAsia="Times New Roman" w:hAnsi="Times New Roman" w:cs="Times New Roman"/>
                <w:kern w:val="0"/>
                <w:sz w:val="24"/>
                <w:szCs w:val="24"/>
                <w:lang w:eastAsia="ru-BY"/>
                <w14:ligatures w14:val="none"/>
              </w:rPr>
            </w:pPr>
            <w:r w:rsidRPr="00A77E75">
              <w:rPr>
                <w:rFonts w:ascii="Times New Roman" w:eastAsia="Times New Roman" w:hAnsi="Times New Roman" w:cs="Times New Roman"/>
                <w:kern w:val="0"/>
                <w:sz w:val="24"/>
                <w:szCs w:val="24"/>
                <w:lang w:eastAsia="ru-BY"/>
                <w14:ligatures w14:val="none"/>
              </w:rPr>
              <w:t>соответствующее подразделение Государственной автомобильной инспекции Министерства внутренних дел</w:t>
            </w:r>
          </w:p>
        </w:tc>
      </w:tr>
    </w:tbl>
    <w:p w14:paraId="0F731C62" w14:textId="77777777" w:rsidR="00A06B7F" w:rsidRPr="00A06B7F" w:rsidRDefault="00A06B7F" w:rsidP="00A06B7F">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BY"/>
          <w14:ligatures w14:val="none"/>
        </w:rPr>
      </w:pPr>
      <w:r w:rsidRPr="00A06B7F">
        <w:rPr>
          <w:rFonts w:ascii="Times New Roman" w:eastAsia="Times New Roman" w:hAnsi="Times New Roman" w:cs="Times New Roman"/>
          <w:color w:val="242424"/>
          <w:kern w:val="0"/>
          <w:sz w:val="30"/>
          <w:szCs w:val="30"/>
          <w:lang w:eastAsia="ru-BY"/>
          <w14:ligatures w14:val="none"/>
        </w:rPr>
        <w:t> </w:t>
      </w:r>
    </w:p>
    <w:p w14:paraId="4E1482A4" w14:textId="30DBF1B1" w:rsidR="00A06B7F" w:rsidRPr="00A77E75" w:rsidRDefault="00A06B7F" w:rsidP="00A06B7F">
      <w:pPr>
        <w:shd w:val="clear" w:color="auto" w:fill="FFFFFF"/>
        <w:spacing w:after="0" w:line="240" w:lineRule="auto"/>
        <w:ind w:firstLine="450"/>
        <w:jc w:val="both"/>
        <w:rPr>
          <w:rFonts w:ascii="Times New Roman" w:eastAsia="Times New Roman" w:hAnsi="Times New Roman" w:cs="Times New Roman"/>
          <w:color w:val="242424"/>
          <w:kern w:val="0"/>
          <w:sz w:val="28"/>
          <w:szCs w:val="28"/>
          <w:lang w:eastAsia="ru-BY"/>
          <w14:ligatures w14:val="none"/>
        </w:rPr>
      </w:pPr>
      <w:r w:rsidRPr="00A77E75">
        <w:rPr>
          <w:rFonts w:ascii="Times New Roman" w:eastAsia="Times New Roman" w:hAnsi="Times New Roman" w:cs="Times New Roman"/>
          <w:color w:val="242424"/>
          <w:kern w:val="0"/>
          <w:sz w:val="28"/>
          <w:szCs w:val="28"/>
          <w:lang w:eastAsia="ru-BY"/>
          <w14:ligatures w14:val="none"/>
        </w:rPr>
        <w:t xml:space="preserve">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03E49969" w14:textId="77777777" w:rsidR="00A06B7F" w:rsidRPr="00A06B7F" w:rsidRDefault="00A06B7F" w:rsidP="00A06B7F">
      <w:pPr>
        <w:shd w:val="clear" w:color="auto" w:fill="FFFFFF"/>
        <w:spacing w:after="0" w:line="240" w:lineRule="auto"/>
        <w:ind w:firstLine="450"/>
        <w:jc w:val="both"/>
        <w:rPr>
          <w:rFonts w:ascii="Times New Roman" w:eastAsia="Times New Roman" w:hAnsi="Times New Roman" w:cs="Times New Roman"/>
          <w:color w:val="242424"/>
          <w:kern w:val="0"/>
          <w:sz w:val="30"/>
          <w:szCs w:val="30"/>
          <w:lang w:eastAsia="ru-BY"/>
          <w14:ligatures w14:val="none"/>
        </w:rPr>
      </w:pPr>
      <w:r w:rsidRPr="00A06B7F">
        <w:rPr>
          <w:rFonts w:ascii="Times New Roman" w:eastAsia="Times New Roman" w:hAnsi="Times New Roman" w:cs="Times New Roman"/>
          <w:color w:val="242424"/>
          <w:kern w:val="0"/>
          <w:sz w:val="30"/>
          <w:szCs w:val="30"/>
          <w:lang w:eastAsia="ru-BY"/>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4947"/>
        <w:gridCol w:w="4947"/>
        <w:gridCol w:w="4947"/>
      </w:tblGrid>
      <w:tr w:rsidR="00A06B7F" w:rsidRPr="00A06B7F" w14:paraId="20C577CB" w14:textId="77777777" w:rsidTr="00A06B7F">
        <w:tc>
          <w:tcPr>
            <w:tcW w:w="4947" w:type="dxa"/>
            <w:tcBorders>
              <w:top w:val="single" w:sz="6" w:space="0" w:color="auto"/>
              <w:left w:val="single" w:sz="6" w:space="0" w:color="auto"/>
              <w:bottom w:val="single" w:sz="6" w:space="0" w:color="auto"/>
              <w:right w:val="single" w:sz="6" w:space="0" w:color="auto"/>
            </w:tcBorders>
            <w:vAlign w:val="center"/>
            <w:hideMark/>
          </w:tcPr>
          <w:p w14:paraId="73DDFDB9" w14:textId="77777777" w:rsidR="00A06B7F" w:rsidRPr="00A77E75" w:rsidRDefault="00A06B7F" w:rsidP="00A06B7F">
            <w:pPr>
              <w:spacing w:after="0" w:line="240" w:lineRule="auto"/>
              <w:jc w:val="center"/>
              <w:rPr>
                <w:rFonts w:ascii="Times New Roman" w:eastAsia="Times New Roman" w:hAnsi="Times New Roman" w:cs="Times New Roman"/>
                <w:b/>
                <w:bCs/>
                <w:kern w:val="0"/>
                <w:sz w:val="24"/>
                <w:szCs w:val="24"/>
                <w:lang w:eastAsia="ru-BY"/>
                <w14:ligatures w14:val="none"/>
              </w:rPr>
            </w:pPr>
            <w:r w:rsidRPr="00A77E75">
              <w:rPr>
                <w:rFonts w:ascii="Times New Roman" w:eastAsia="Times New Roman" w:hAnsi="Times New Roman" w:cs="Times New Roman"/>
                <w:b/>
                <w:bCs/>
                <w:kern w:val="0"/>
                <w:sz w:val="24"/>
                <w:szCs w:val="24"/>
                <w:lang w:eastAsia="ru-BY"/>
                <w14:ligatures w14:val="none"/>
              </w:rPr>
              <w:t>Наименование документа</w:t>
            </w:r>
          </w:p>
        </w:tc>
        <w:tc>
          <w:tcPr>
            <w:tcW w:w="4947" w:type="dxa"/>
            <w:tcBorders>
              <w:top w:val="single" w:sz="6" w:space="0" w:color="auto"/>
              <w:bottom w:val="single" w:sz="6" w:space="0" w:color="auto"/>
              <w:right w:val="single" w:sz="6" w:space="0" w:color="auto"/>
            </w:tcBorders>
            <w:vAlign w:val="center"/>
            <w:hideMark/>
          </w:tcPr>
          <w:p w14:paraId="265BA555" w14:textId="77777777" w:rsidR="00A06B7F" w:rsidRPr="00A77E75" w:rsidRDefault="00A06B7F" w:rsidP="00A06B7F">
            <w:pPr>
              <w:spacing w:after="0" w:line="240" w:lineRule="auto"/>
              <w:jc w:val="center"/>
              <w:rPr>
                <w:rFonts w:ascii="Times New Roman" w:eastAsia="Times New Roman" w:hAnsi="Times New Roman" w:cs="Times New Roman"/>
                <w:b/>
                <w:bCs/>
                <w:kern w:val="0"/>
                <w:sz w:val="24"/>
                <w:szCs w:val="24"/>
                <w:lang w:eastAsia="ru-BY"/>
                <w14:ligatures w14:val="none"/>
              </w:rPr>
            </w:pPr>
            <w:r w:rsidRPr="00A77E75">
              <w:rPr>
                <w:rFonts w:ascii="Times New Roman" w:eastAsia="Times New Roman" w:hAnsi="Times New Roman" w:cs="Times New Roman"/>
                <w:b/>
                <w:bCs/>
                <w:kern w:val="0"/>
                <w:sz w:val="24"/>
                <w:szCs w:val="24"/>
                <w:lang w:eastAsia="ru-BY"/>
                <w14:ligatures w14:val="none"/>
              </w:rPr>
              <w:t>Срок действия</w:t>
            </w:r>
          </w:p>
        </w:tc>
        <w:tc>
          <w:tcPr>
            <w:tcW w:w="4947" w:type="dxa"/>
            <w:tcBorders>
              <w:top w:val="single" w:sz="6" w:space="0" w:color="auto"/>
              <w:bottom w:val="single" w:sz="6" w:space="0" w:color="auto"/>
              <w:right w:val="single" w:sz="6" w:space="0" w:color="auto"/>
            </w:tcBorders>
            <w:vAlign w:val="center"/>
            <w:hideMark/>
          </w:tcPr>
          <w:p w14:paraId="24E282ED" w14:textId="77777777" w:rsidR="00A06B7F" w:rsidRPr="00A77E75" w:rsidRDefault="00A06B7F" w:rsidP="00A06B7F">
            <w:pPr>
              <w:spacing w:after="0" w:line="240" w:lineRule="auto"/>
              <w:jc w:val="center"/>
              <w:rPr>
                <w:rFonts w:ascii="Times New Roman" w:eastAsia="Times New Roman" w:hAnsi="Times New Roman" w:cs="Times New Roman"/>
                <w:b/>
                <w:bCs/>
                <w:kern w:val="0"/>
                <w:lang w:eastAsia="ru-BY"/>
                <w14:ligatures w14:val="none"/>
              </w:rPr>
            </w:pPr>
            <w:r w:rsidRPr="00A77E75">
              <w:rPr>
                <w:rFonts w:ascii="Times New Roman" w:eastAsia="Times New Roman" w:hAnsi="Times New Roman" w:cs="Times New Roman"/>
                <w:b/>
                <w:bCs/>
                <w:kern w:val="0"/>
                <w:lang w:eastAsia="ru-BY"/>
                <w14:ligatures w14:val="none"/>
              </w:rPr>
              <w:t>Форма представления</w:t>
            </w:r>
          </w:p>
        </w:tc>
      </w:tr>
      <w:tr w:rsidR="00A06B7F" w:rsidRPr="00A06B7F" w14:paraId="3C3E0056" w14:textId="77777777" w:rsidTr="00A06B7F">
        <w:tc>
          <w:tcPr>
            <w:tcW w:w="4947" w:type="dxa"/>
            <w:tcBorders>
              <w:top w:val="single" w:sz="6" w:space="0" w:color="auto"/>
              <w:left w:val="single" w:sz="6" w:space="0" w:color="auto"/>
              <w:bottom w:val="single" w:sz="6" w:space="0" w:color="auto"/>
              <w:right w:val="single" w:sz="6" w:space="0" w:color="auto"/>
            </w:tcBorders>
            <w:hideMark/>
          </w:tcPr>
          <w:p w14:paraId="52917B57" w14:textId="77777777" w:rsidR="00A06B7F" w:rsidRPr="00A77E75" w:rsidRDefault="00A06B7F" w:rsidP="005D0AC3">
            <w:pPr>
              <w:spacing w:after="0" w:line="240" w:lineRule="auto"/>
              <w:ind w:left="118" w:right="51"/>
              <w:rPr>
                <w:rFonts w:ascii="Times New Roman" w:eastAsia="Times New Roman" w:hAnsi="Times New Roman" w:cs="Times New Roman"/>
                <w:kern w:val="0"/>
                <w:sz w:val="24"/>
                <w:szCs w:val="24"/>
                <w:lang w:eastAsia="ru-BY"/>
                <w14:ligatures w14:val="none"/>
              </w:rPr>
            </w:pPr>
            <w:r w:rsidRPr="00A77E75">
              <w:rPr>
                <w:rFonts w:ascii="Times New Roman" w:eastAsia="Times New Roman" w:hAnsi="Times New Roman" w:cs="Times New Roman"/>
                <w:kern w:val="0"/>
                <w:sz w:val="24"/>
                <w:szCs w:val="24"/>
                <w:lang w:eastAsia="ru-BY"/>
                <w14:ligatures w14:val="none"/>
              </w:rPr>
              <w:t>разрешение на размещение средства наружной рекламы, срок действия которого продлен</w:t>
            </w:r>
          </w:p>
        </w:tc>
        <w:tc>
          <w:tcPr>
            <w:tcW w:w="4947" w:type="dxa"/>
            <w:tcBorders>
              <w:top w:val="single" w:sz="6" w:space="0" w:color="auto"/>
              <w:bottom w:val="single" w:sz="6" w:space="0" w:color="auto"/>
              <w:right w:val="single" w:sz="6" w:space="0" w:color="auto"/>
            </w:tcBorders>
            <w:hideMark/>
          </w:tcPr>
          <w:p w14:paraId="32359538" w14:textId="77777777" w:rsidR="00A06B7F" w:rsidRPr="00A77E75" w:rsidRDefault="00A06B7F" w:rsidP="005D0AC3">
            <w:pPr>
              <w:spacing w:after="0" w:line="240" w:lineRule="auto"/>
              <w:ind w:left="196" w:right="148"/>
              <w:rPr>
                <w:rFonts w:ascii="Times New Roman" w:eastAsia="Times New Roman" w:hAnsi="Times New Roman" w:cs="Times New Roman"/>
                <w:kern w:val="0"/>
                <w:sz w:val="24"/>
                <w:szCs w:val="24"/>
                <w:lang w:eastAsia="ru-BY"/>
                <w14:ligatures w14:val="none"/>
              </w:rPr>
            </w:pPr>
            <w:r w:rsidRPr="00A77E75">
              <w:rPr>
                <w:rFonts w:ascii="Times New Roman" w:eastAsia="Times New Roman" w:hAnsi="Times New Roman" w:cs="Times New Roman"/>
                <w:kern w:val="0"/>
                <w:sz w:val="24"/>
                <w:szCs w:val="24"/>
                <w:lang w:eastAsia="ru-BY"/>
                <w14:ligatures w14:val="none"/>
              </w:rPr>
              <w:t>не менее 7 лет - на мультимедийные рекламные конструкции, электронные табло;</w:t>
            </w:r>
            <w:r w:rsidRPr="00A77E75">
              <w:rPr>
                <w:rFonts w:ascii="Times New Roman" w:eastAsia="Times New Roman" w:hAnsi="Times New Roman" w:cs="Times New Roman"/>
                <w:kern w:val="0"/>
                <w:sz w:val="24"/>
                <w:szCs w:val="24"/>
                <w:lang w:eastAsia="ru-BY"/>
                <w14:ligatures w14:val="none"/>
              </w:rPr>
              <w:br w:type="textWrapping" w:clear="all"/>
            </w:r>
            <w:r w:rsidRPr="00A77E75">
              <w:rPr>
                <w:rFonts w:ascii="Times New Roman" w:eastAsia="Times New Roman" w:hAnsi="Times New Roman" w:cs="Times New Roman"/>
                <w:kern w:val="0"/>
                <w:sz w:val="24"/>
                <w:szCs w:val="24"/>
                <w:lang w:eastAsia="ru-BY"/>
                <w14:ligatures w14:val="none"/>
              </w:rPr>
              <w:br w:type="textWrapping" w:clear="all"/>
              <w:t>не менее 5 лет - на иные технически сложные средства наружной рекламы (</w:t>
            </w:r>
            <w:proofErr w:type="spellStart"/>
            <w:r w:rsidRPr="00A77E75">
              <w:rPr>
                <w:rFonts w:ascii="Times New Roman" w:eastAsia="Times New Roman" w:hAnsi="Times New Roman" w:cs="Times New Roman"/>
                <w:kern w:val="0"/>
                <w:sz w:val="24"/>
                <w:szCs w:val="24"/>
                <w:lang w:eastAsia="ru-BY"/>
                <w14:ligatures w14:val="none"/>
              </w:rPr>
              <w:t>надкрышные</w:t>
            </w:r>
            <w:proofErr w:type="spellEnd"/>
            <w:r w:rsidRPr="00A77E75">
              <w:rPr>
                <w:rFonts w:ascii="Times New Roman" w:eastAsia="Times New Roman" w:hAnsi="Times New Roman" w:cs="Times New Roman"/>
                <w:kern w:val="0"/>
                <w:sz w:val="24"/>
                <w:szCs w:val="24"/>
                <w:lang w:eastAsia="ru-BY"/>
                <w14:ligatures w14:val="none"/>
              </w:rPr>
              <w:t xml:space="preserve">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w:t>
            </w:r>
            <w:proofErr w:type="spellStart"/>
            <w:r w:rsidRPr="00A77E75">
              <w:rPr>
                <w:rFonts w:ascii="Times New Roman" w:eastAsia="Times New Roman" w:hAnsi="Times New Roman" w:cs="Times New Roman"/>
                <w:kern w:val="0"/>
                <w:sz w:val="24"/>
                <w:szCs w:val="24"/>
                <w:lang w:eastAsia="ru-BY"/>
                <w14:ligatures w14:val="none"/>
              </w:rPr>
              <w:t>призматроны</w:t>
            </w:r>
            <w:proofErr w:type="spellEnd"/>
            <w:r w:rsidRPr="00A77E75">
              <w:rPr>
                <w:rFonts w:ascii="Times New Roman" w:eastAsia="Times New Roman" w:hAnsi="Times New Roman" w:cs="Times New Roman"/>
                <w:kern w:val="0"/>
                <w:sz w:val="24"/>
                <w:szCs w:val="24"/>
                <w:lang w:eastAsia="ru-BY"/>
                <w14:ligatures w14:val="none"/>
              </w:rPr>
              <w:t xml:space="preserve">, </w:t>
            </w:r>
            <w:proofErr w:type="spellStart"/>
            <w:r w:rsidRPr="00A77E75">
              <w:rPr>
                <w:rFonts w:ascii="Times New Roman" w:eastAsia="Times New Roman" w:hAnsi="Times New Roman" w:cs="Times New Roman"/>
                <w:kern w:val="0"/>
                <w:sz w:val="24"/>
                <w:szCs w:val="24"/>
                <w:lang w:eastAsia="ru-BY"/>
                <w14:ligatures w14:val="none"/>
              </w:rPr>
              <w:t>лайтпостеры</w:t>
            </w:r>
            <w:proofErr w:type="spellEnd"/>
            <w:r w:rsidRPr="00A77E75">
              <w:rPr>
                <w:rFonts w:ascii="Times New Roman" w:eastAsia="Times New Roman" w:hAnsi="Times New Roman" w:cs="Times New Roman"/>
                <w:kern w:val="0"/>
                <w:sz w:val="24"/>
                <w:szCs w:val="24"/>
                <w:lang w:eastAsia="ru-BY"/>
                <w14:ligatures w14:val="none"/>
              </w:rPr>
              <w:t xml:space="preserve"> (световые коробы) с площадью рекламного поля более 2,16 кв. метра, </w:t>
            </w:r>
            <w:proofErr w:type="spellStart"/>
            <w:r w:rsidRPr="00A77E75">
              <w:rPr>
                <w:rFonts w:ascii="Times New Roman" w:eastAsia="Times New Roman" w:hAnsi="Times New Roman" w:cs="Times New Roman"/>
                <w:kern w:val="0"/>
                <w:sz w:val="24"/>
                <w:szCs w:val="24"/>
                <w:lang w:eastAsia="ru-BY"/>
                <w14:ligatures w14:val="none"/>
              </w:rPr>
              <w:t>лайтпостеры</w:t>
            </w:r>
            <w:proofErr w:type="spellEnd"/>
            <w:r w:rsidRPr="00A77E75">
              <w:rPr>
                <w:rFonts w:ascii="Times New Roman" w:eastAsia="Times New Roman" w:hAnsi="Times New Roman" w:cs="Times New Roman"/>
                <w:kern w:val="0"/>
                <w:sz w:val="24"/>
                <w:szCs w:val="24"/>
                <w:lang w:eastAsia="ru-BY"/>
                <w14:ligatures w14:val="none"/>
              </w:rPr>
              <w:t xml:space="preserve">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rsidRPr="00A77E75">
              <w:rPr>
                <w:rFonts w:ascii="Times New Roman" w:eastAsia="Times New Roman" w:hAnsi="Times New Roman" w:cs="Times New Roman"/>
                <w:kern w:val="0"/>
                <w:sz w:val="24"/>
                <w:szCs w:val="24"/>
                <w:lang w:eastAsia="ru-BY"/>
                <w14:ligatures w14:val="none"/>
              </w:rPr>
              <w:br w:type="textWrapping" w:clear="all"/>
            </w:r>
            <w:r w:rsidRPr="00A77E75">
              <w:rPr>
                <w:rFonts w:ascii="Times New Roman" w:eastAsia="Times New Roman" w:hAnsi="Times New Roman" w:cs="Times New Roman"/>
                <w:kern w:val="0"/>
                <w:sz w:val="24"/>
                <w:szCs w:val="24"/>
                <w:lang w:eastAsia="ru-BY"/>
                <w14:ligatures w14:val="none"/>
              </w:rPr>
              <w:lastRenderedPageBreak/>
              <w:br w:type="textWrapping" w:clear="all"/>
              <w:t xml:space="preserve">не менее 3 лет - на </w:t>
            </w:r>
            <w:proofErr w:type="spellStart"/>
            <w:r w:rsidRPr="00A77E75">
              <w:rPr>
                <w:rFonts w:ascii="Times New Roman" w:eastAsia="Times New Roman" w:hAnsi="Times New Roman" w:cs="Times New Roman"/>
                <w:kern w:val="0"/>
                <w:sz w:val="24"/>
                <w:szCs w:val="24"/>
                <w:lang w:eastAsia="ru-BY"/>
                <w14:ligatures w14:val="none"/>
              </w:rPr>
              <w:t>лайтпостеры</w:t>
            </w:r>
            <w:proofErr w:type="spellEnd"/>
            <w:r w:rsidRPr="00A77E75">
              <w:rPr>
                <w:rFonts w:ascii="Times New Roman" w:eastAsia="Times New Roman" w:hAnsi="Times New Roman" w:cs="Times New Roman"/>
                <w:kern w:val="0"/>
                <w:sz w:val="24"/>
                <w:szCs w:val="24"/>
                <w:lang w:eastAsia="ru-BY"/>
                <w14:ligatures w14:val="none"/>
              </w:rPr>
              <w:t xml:space="preserve">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r w:rsidRPr="00A77E75">
              <w:rPr>
                <w:rFonts w:ascii="Times New Roman" w:eastAsia="Times New Roman" w:hAnsi="Times New Roman" w:cs="Times New Roman"/>
                <w:kern w:val="0"/>
                <w:sz w:val="24"/>
                <w:szCs w:val="24"/>
                <w:lang w:eastAsia="ru-BY"/>
                <w14:ligatures w14:val="none"/>
              </w:rPr>
              <w:br w:type="textWrapping" w:clear="all"/>
            </w:r>
            <w:r w:rsidRPr="00A77E75">
              <w:rPr>
                <w:rFonts w:ascii="Times New Roman" w:eastAsia="Times New Roman" w:hAnsi="Times New Roman" w:cs="Times New Roman"/>
                <w:kern w:val="0"/>
                <w:sz w:val="24"/>
                <w:szCs w:val="24"/>
                <w:lang w:eastAsia="ru-BY"/>
                <w14:ligatures w14:val="none"/>
              </w:rPr>
              <w:br w:type="textWrapping" w:clear="all"/>
              <w:t>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r w:rsidRPr="00A77E75">
              <w:rPr>
                <w:rFonts w:ascii="Times New Roman" w:eastAsia="Times New Roman" w:hAnsi="Times New Roman" w:cs="Times New Roman"/>
                <w:kern w:val="0"/>
                <w:sz w:val="24"/>
                <w:szCs w:val="24"/>
                <w:lang w:eastAsia="ru-BY"/>
                <w14:ligatures w14:val="none"/>
              </w:rPr>
              <w:br w:type="textWrapping" w:clear="all"/>
            </w:r>
            <w:r w:rsidRPr="00A77E75">
              <w:rPr>
                <w:rFonts w:ascii="Times New Roman" w:eastAsia="Times New Roman" w:hAnsi="Times New Roman" w:cs="Times New Roman"/>
                <w:kern w:val="0"/>
                <w:sz w:val="24"/>
                <w:szCs w:val="24"/>
                <w:lang w:eastAsia="ru-BY"/>
                <w14:ligatures w14:val="none"/>
              </w:rPr>
              <w:br w:type="textWrapping" w:clear="all"/>
              <w:t>не менее 1 года, если иное не определено договором на размещение средства наружной рекламы, - на иные средства наружной рекламы</w:t>
            </w:r>
          </w:p>
        </w:tc>
        <w:tc>
          <w:tcPr>
            <w:tcW w:w="4947" w:type="dxa"/>
            <w:tcBorders>
              <w:top w:val="single" w:sz="6" w:space="0" w:color="auto"/>
              <w:bottom w:val="single" w:sz="6" w:space="0" w:color="auto"/>
              <w:right w:val="single" w:sz="6" w:space="0" w:color="auto"/>
            </w:tcBorders>
            <w:hideMark/>
          </w:tcPr>
          <w:p w14:paraId="4CAA4C4D" w14:textId="7006FFC2" w:rsidR="00A06B7F" w:rsidRPr="00A77E75" w:rsidRDefault="00A77E75" w:rsidP="00A06B7F">
            <w:pPr>
              <w:spacing w:after="0" w:line="240" w:lineRule="auto"/>
              <w:ind w:left="229"/>
              <w:rPr>
                <w:rFonts w:ascii="Times New Roman" w:eastAsia="Times New Roman" w:hAnsi="Times New Roman" w:cs="Times New Roman"/>
                <w:kern w:val="0"/>
                <w:lang w:val="ru-RU" w:eastAsia="ru-BY"/>
                <w14:ligatures w14:val="none"/>
              </w:rPr>
            </w:pPr>
            <w:r w:rsidRPr="00CF0206">
              <w:rPr>
                <w:rFonts w:ascii="Times New Roman" w:hAnsi="Times New Roman" w:cs="Times New Roman"/>
                <w:sz w:val="24"/>
                <w:szCs w:val="24"/>
              </w:rPr>
              <w:lastRenderedPageBreak/>
              <w:t>письменная</w:t>
            </w:r>
          </w:p>
        </w:tc>
      </w:tr>
    </w:tbl>
    <w:p w14:paraId="2007BCC1" w14:textId="28ACBE2A" w:rsidR="00D65838" w:rsidRPr="005E679C" w:rsidRDefault="00D65838" w:rsidP="005E679C">
      <w:pPr>
        <w:ind w:firstLine="709"/>
        <w:rPr>
          <w:rFonts w:ascii="Times New Roman" w:hAnsi="Times New Roman" w:cs="Times New Roman"/>
          <w:sz w:val="24"/>
          <w:szCs w:val="24"/>
          <w:lang w:val="ru-RU"/>
        </w:rPr>
      </w:pPr>
    </w:p>
    <w:sectPr w:rsidR="00D65838" w:rsidRPr="005E679C" w:rsidSect="00041422">
      <w:pgSz w:w="16838" w:h="11906" w:orient="landscape" w:code="9"/>
      <w:pgMar w:top="284" w:right="567" w:bottom="510" w:left="1134" w:header="624" w:footer="62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EA"/>
    <w:rsid w:val="00041422"/>
    <w:rsid w:val="00051B34"/>
    <w:rsid w:val="000C228A"/>
    <w:rsid w:val="000D0EC1"/>
    <w:rsid w:val="00332447"/>
    <w:rsid w:val="00455ED5"/>
    <w:rsid w:val="005D0AC3"/>
    <w:rsid w:val="005E679C"/>
    <w:rsid w:val="006006B5"/>
    <w:rsid w:val="007553A0"/>
    <w:rsid w:val="0077075A"/>
    <w:rsid w:val="00806BEA"/>
    <w:rsid w:val="00846CFD"/>
    <w:rsid w:val="00965DB8"/>
    <w:rsid w:val="00A06B7F"/>
    <w:rsid w:val="00A77E75"/>
    <w:rsid w:val="00C97B30"/>
    <w:rsid w:val="00D65838"/>
    <w:rsid w:val="00F4017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820B"/>
  <w15:chartTrackingRefBased/>
  <w15:docId w15:val="{79E6B442-0082-42DC-8815-8DBEEBA2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194432">
      <w:bodyDiv w:val="1"/>
      <w:marLeft w:val="0"/>
      <w:marRight w:val="0"/>
      <w:marTop w:val="0"/>
      <w:marBottom w:val="0"/>
      <w:divBdr>
        <w:top w:val="none" w:sz="0" w:space="0" w:color="auto"/>
        <w:left w:val="none" w:sz="0" w:space="0" w:color="auto"/>
        <w:bottom w:val="none" w:sz="0" w:space="0" w:color="auto"/>
        <w:right w:val="none" w:sz="0" w:space="0" w:color="auto"/>
      </w:divBdr>
      <w:divsChild>
        <w:div w:id="118649740">
          <w:marLeft w:val="0"/>
          <w:marRight w:val="0"/>
          <w:marTop w:val="0"/>
          <w:marBottom w:val="0"/>
          <w:divBdr>
            <w:top w:val="none" w:sz="0" w:space="0" w:color="auto"/>
            <w:left w:val="none" w:sz="0" w:space="0" w:color="auto"/>
            <w:bottom w:val="none" w:sz="0" w:space="0" w:color="auto"/>
            <w:right w:val="none" w:sz="0" w:space="0" w:color="auto"/>
          </w:divBdr>
        </w:div>
        <w:div w:id="1666204450">
          <w:marLeft w:val="0"/>
          <w:marRight w:val="0"/>
          <w:marTop w:val="225"/>
          <w:marBottom w:val="225"/>
          <w:divBdr>
            <w:top w:val="none" w:sz="0" w:space="0" w:color="auto"/>
            <w:left w:val="single" w:sz="18" w:space="26" w:color="00BCD6"/>
            <w:bottom w:val="none" w:sz="0" w:space="0" w:color="auto"/>
            <w:right w:val="none" w:sz="0" w:space="0" w:color="auto"/>
          </w:divBdr>
        </w:div>
        <w:div w:id="2075086399">
          <w:marLeft w:val="0"/>
          <w:marRight w:val="0"/>
          <w:marTop w:val="0"/>
          <w:marBottom w:val="225"/>
          <w:divBdr>
            <w:top w:val="none" w:sz="0" w:space="0" w:color="auto"/>
            <w:left w:val="single" w:sz="18" w:space="26" w:color="00BCD6"/>
            <w:bottom w:val="none" w:sz="0" w:space="0" w:color="auto"/>
            <w:right w:val="none" w:sz="0" w:space="0" w:color="auto"/>
          </w:divBdr>
        </w:div>
        <w:div w:id="56755976">
          <w:marLeft w:val="0"/>
          <w:marRight w:val="0"/>
          <w:marTop w:val="0"/>
          <w:marBottom w:val="0"/>
          <w:divBdr>
            <w:top w:val="none" w:sz="0" w:space="0" w:color="auto"/>
            <w:left w:val="none" w:sz="0" w:space="0" w:color="auto"/>
            <w:bottom w:val="none" w:sz="0" w:space="0" w:color="auto"/>
            <w:right w:val="none" w:sz="0" w:space="0" w:color="auto"/>
          </w:divBdr>
        </w:div>
        <w:div w:id="66945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935</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yurovskaya_om</dc:creator>
  <cp:keywords/>
  <dc:description/>
  <cp:lastModifiedBy>yurovskaya_om</cp:lastModifiedBy>
  <cp:revision>7</cp:revision>
  <dcterms:created xsi:type="dcterms:W3CDTF">2024-10-18T11:33:00Z</dcterms:created>
  <dcterms:modified xsi:type="dcterms:W3CDTF">2024-12-05T08:21:00Z</dcterms:modified>
</cp:coreProperties>
</file>