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6B576" w14:textId="0D3EB18B" w:rsidR="00A736B3" w:rsidRDefault="00A736B3" w:rsidP="00BB03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30"/>
          <w:szCs w:val="30"/>
        </w:rPr>
      </w:pPr>
      <w:r w:rsidRPr="00A736B3">
        <w:rPr>
          <w:b/>
          <w:bCs/>
          <w:sz w:val="30"/>
          <w:szCs w:val="30"/>
        </w:rPr>
        <w:t>15 марта Всемирный день защиты прав потребителей</w:t>
      </w:r>
    </w:p>
    <w:p w14:paraId="392DE588" w14:textId="77777777" w:rsidR="00A736B3" w:rsidRPr="00A736B3" w:rsidRDefault="00A736B3" w:rsidP="00BB03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30"/>
          <w:szCs w:val="30"/>
        </w:rPr>
      </w:pPr>
    </w:p>
    <w:p w14:paraId="1BF0E11F" w14:textId="77777777" w:rsidR="00A676F0" w:rsidRDefault="00A676F0" w:rsidP="00EE5F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highlight w:val="yellow"/>
        </w:rPr>
      </w:pPr>
    </w:p>
    <w:p w14:paraId="29B81A57" w14:textId="0D7DB4E3" w:rsidR="00A676F0" w:rsidRPr="00A676F0" w:rsidRDefault="00A676F0" w:rsidP="00EE5F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highlight w:val="yellow"/>
        </w:rPr>
      </w:pPr>
      <w:r w:rsidRPr="00A676F0">
        <w:rPr>
          <w:color w:val="333333"/>
          <w:sz w:val="30"/>
          <w:szCs w:val="30"/>
          <w:shd w:val="clear" w:color="auto" w:fill="FFFFFF"/>
        </w:rPr>
        <w:t>В соответствии с Указом Президента Республики Беларусь от</w:t>
      </w:r>
      <w:r>
        <w:rPr>
          <w:color w:val="333333"/>
          <w:sz w:val="30"/>
          <w:szCs w:val="30"/>
          <w:shd w:val="clear" w:color="auto" w:fill="FFFFFF"/>
        </w:rPr>
        <w:t xml:space="preserve"> </w:t>
      </w:r>
      <w:r w:rsidRPr="00A676F0">
        <w:rPr>
          <w:color w:val="333333"/>
          <w:sz w:val="30"/>
          <w:szCs w:val="30"/>
          <w:shd w:val="clear" w:color="auto" w:fill="FFFFFF"/>
        </w:rPr>
        <w:t>26</w:t>
      </w:r>
      <w:r>
        <w:rPr>
          <w:color w:val="333333"/>
          <w:sz w:val="30"/>
          <w:szCs w:val="30"/>
          <w:shd w:val="clear" w:color="auto" w:fill="FFFFFF"/>
        </w:rPr>
        <w:t> </w:t>
      </w:r>
      <w:r w:rsidRPr="00A676F0">
        <w:rPr>
          <w:color w:val="333333"/>
          <w:sz w:val="30"/>
          <w:szCs w:val="30"/>
          <w:shd w:val="clear" w:color="auto" w:fill="FFFFFF"/>
        </w:rPr>
        <w:t>марта 1998 г. № 157 «О государственных праздниках, праздничных днях и памятных датах в Республике Беларусь» ежегодно</w:t>
      </w:r>
      <w:r>
        <w:rPr>
          <w:color w:val="333333"/>
          <w:sz w:val="30"/>
          <w:szCs w:val="30"/>
          <w:shd w:val="clear" w:color="auto" w:fill="FFFFFF"/>
        </w:rPr>
        <w:t xml:space="preserve"> </w:t>
      </w:r>
      <w:r w:rsidRPr="00A676F0">
        <w:rPr>
          <w:rStyle w:val="a4"/>
          <w:color w:val="333333"/>
          <w:sz w:val="30"/>
          <w:szCs w:val="30"/>
          <w:shd w:val="clear" w:color="auto" w:fill="FFFFFF"/>
        </w:rPr>
        <w:t>15 марта</w:t>
      </w:r>
      <w:r>
        <w:rPr>
          <w:color w:val="333333"/>
          <w:sz w:val="30"/>
          <w:szCs w:val="30"/>
          <w:shd w:val="clear" w:color="auto" w:fill="FFFFFF"/>
        </w:rPr>
        <w:t xml:space="preserve"> </w:t>
      </w:r>
      <w:r w:rsidRPr="00A676F0">
        <w:rPr>
          <w:color w:val="333333"/>
          <w:sz w:val="30"/>
          <w:szCs w:val="30"/>
          <w:shd w:val="clear" w:color="auto" w:fill="FFFFFF"/>
        </w:rPr>
        <w:t>отмечается праздничный день –</w:t>
      </w:r>
      <w:r>
        <w:rPr>
          <w:color w:val="333333"/>
          <w:sz w:val="30"/>
          <w:szCs w:val="30"/>
          <w:shd w:val="clear" w:color="auto" w:fill="FFFFFF"/>
        </w:rPr>
        <w:t xml:space="preserve"> </w:t>
      </w:r>
      <w:r w:rsidRPr="00A676F0">
        <w:rPr>
          <w:rStyle w:val="a4"/>
          <w:color w:val="333333"/>
          <w:sz w:val="30"/>
          <w:szCs w:val="30"/>
          <w:shd w:val="clear" w:color="auto" w:fill="FFFFFF"/>
        </w:rPr>
        <w:t>День потребителя</w:t>
      </w:r>
      <w:r w:rsidRPr="00A676F0">
        <w:rPr>
          <w:color w:val="333333"/>
          <w:sz w:val="30"/>
          <w:szCs w:val="30"/>
          <w:shd w:val="clear" w:color="auto" w:fill="FFFFFF"/>
        </w:rPr>
        <w:t>.</w:t>
      </w:r>
    </w:p>
    <w:p w14:paraId="0F399979" w14:textId="02F91C1C" w:rsidR="00BB03BC" w:rsidRPr="00A676F0" w:rsidRDefault="00BB03BC" w:rsidP="00EE5F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lang w:val="ru-BY" w:eastAsia="ru-BY"/>
        </w:rPr>
      </w:pPr>
      <w:r w:rsidRPr="00A676F0">
        <w:rPr>
          <w:color w:val="000000"/>
          <w:sz w:val="30"/>
          <w:szCs w:val="30"/>
        </w:rPr>
        <w:t xml:space="preserve">Впервые всемирный День защиты прав потребителей отметили 15 марта 1983 года – через два десятилетия после исторической речи президента США Джона </w:t>
      </w:r>
      <w:proofErr w:type="spellStart"/>
      <w:r w:rsidRPr="00A676F0">
        <w:rPr>
          <w:color w:val="000000"/>
          <w:sz w:val="30"/>
          <w:szCs w:val="30"/>
        </w:rPr>
        <w:t>Ф.Кеннеди</w:t>
      </w:r>
      <w:proofErr w:type="spellEnd"/>
      <w:r w:rsidRPr="00A676F0">
        <w:rPr>
          <w:color w:val="000000"/>
          <w:sz w:val="30"/>
          <w:szCs w:val="30"/>
        </w:rPr>
        <w:t>, в которой он провозгласил четыре основных права потребителей – на безопасность, на информацию, на выбор и право быть услышанным. Позднее к этим базовым правам были добавлены еще четыре: право на возмещение ущерба, на потребительское образование, на удовлетворение базовых потребностей и право на здоровую окружающую среду.</w:t>
      </w:r>
    </w:p>
    <w:p w14:paraId="2C225EB8" w14:textId="618DE1D4" w:rsidR="00BB03BC" w:rsidRPr="00A676F0" w:rsidRDefault="00BB03BC" w:rsidP="00EE5F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A676F0">
        <w:rPr>
          <w:color w:val="000000"/>
          <w:sz w:val="30"/>
          <w:szCs w:val="30"/>
        </w:rPr>
        <w:t>9 января 2002 г</w:t>
      </w:r>
      <w:r w:rsidR="00A736B3" w:rsidRPr="00A676F0">
        <w:rPr>
          <w:color w:val="000000"/>
          <w:sz w:val="30"/>
          <w:szCs w:val="30"/>
        </w:rPr>
        <w:t>.</w:t>
      </w:r>
      <w:r w:rsidRPr="00A676F0">
        <w:rPr>
          <w:color w:val="000000"/>
          <w:sz w:val="30"/>
          <w:szCs w:val="30"/>
        </w:rPr>
        <w:t xml:space="preserve"> был принят Закон Республики Беларусь «О защите прав потребителей».</w:t>
      </w:r>
      <w:r w:rsidR="00A736B3" w:rsidRPr="00A676F0">
        <w:rPr>
          <w:color w:val="000000"/>
          <w:sz w:val="30"/>
          <w:szCs w:val="30"/>
        </w:rPr>
        <w:t xml:space="preserve"> </w:t>
      </w:r>
      <w:r w:rsidRPr="00A676F0">
        <w:rPr>
          <w:color w:val="000000"/>
          <w:sz w:val="30"/>
          <w:szCs w:val="30"/>
        </w:rPr>
        <w:t>В соответствии с</w:t>
      </w:r>
      <w:r w:rsidR="00EE5F4F" w:rsidRPr="00A676F0">
        <w:rPr>
          <w:color w:val="000000"/>
          <w:sz w:val="30"/>
          <w:szCs w:val="30"/>
        </w:rPr>
        <w:t>о статьей 5</w:t>
      </w:r>
      <w:r w:rsidRPr="00A676F0">
        <w:rPr>
          <w:color w:val="000000"/>
          <w:sz w:val="30"/>
          <w:szCs w:val="30"/>
        </w:rPr>
        <w:t xml:space="preserve"> Закон</w:t>
      </w:r>
      <w:r w:rsidR="00EE5F4F" w:rsidRPr="00A676F0">
        <w:rPr>
          <w:color w:val="000000"/>
          <w:sz w:val="30"/>
          <w:szCs w:val="30"/>
        </w:rPr>
        <w:t xml:space="preserve">а Республики Беларусь от 9 января 2002 г. № 90-З «О защите прав потребителей» </w:t>
      </w:r>
      <w:r w:rsidRPr="00A676F0">
        <w:rPr>
          <w:color w:val="000000"/>
          <w:sz w:val="30"/>
          <w:szCs w:val="30"/>
        </w:rPr>
        <w:t>любой потребитель имеет право на:</w:t>
      </w:r>
    </w:p>
    <w:p w14:paraId="3D988559" w14:textId="77777777" w:rsidR="00BB03BC" w:rsidRPr="00A676F0" w:rsidRDefault="00BB03BC" w:rsidP="00EE5F4F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z w:val="30"/>
          <w:szCs w:val="30"/>
        </w:rPr>
      </w:pPr>
      <w:r w:rsidRPr="00A676F0">
        <w:rPr>
          <w:color w:val="000000"/>
          <w:sz w:val="30"/>
          <w:szCs w:val="30"/>
        </w:rPr>
        <w:t>просвещение в области защиты прав потребителей;</w:t>
      </w:r>
    </w:p>
    <w:p w14:paraId="1F406C45" w14:textId="77777777" w:rsidR="00BB03BC" w:rsidRPr="00A676F0" w:rsidRDefault="00BB03BC" w:rsidP="00EE5F4F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z w:val="30"/>
          <w:szCs w:val="30"/>
        </w:rPr>
      </w:pPr>
      <w:r w:rsidRPr="00A676F0">
        <w:rPr>
          <w:color w:val="000000"/>
          <w:sz w:val="30"/>
          <w:szCs w:val="30"/>
        </w:rPr>
        <w:t>информацию о товарах (работах, услугах), а также об их изготовителях (исполнителях, продавцах);</w:t>
      </w:r>
    </w:p>
    <w:p w14:paraId="05864ABE" w14:textId="77777777" w:rsidR="00BB03BC" w:rsidRPr="00A676F0" w:rsidRDefault="00BB03BC" w:rsidP="00EE5F4F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z w:val="30"/>
          <w:szCs w:val="30"/>
        </w:rPr>
      </w:pPr>
      <w:r w:rsidRPr="00A676F0">
        <w:rPr>
          <w:color w:val="000000"/>
          <w:sz w:val="30"/>
          <w:szCs w:val="30"/>
        </w:rPr>
        <w:t>безопасность товаров (работ, услуг);</w:t>
      </w:r>
    </w:p>
    <w:p w14:paraId="0BEE0CEE" w14:textId="77777777" w:rsidR="00BB03BC" w:rsidRPr="00A676F0" w:rsidRDefault="00BB03BC" w:rsidP="00EE5F4F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z w:val="30"/>
          <w:szCs w:val="30"/>
        </w:rPr>
      </w:pPr>
      <w:r w:rsidRPr="00A676F0">
        <w:rPr>
          <w:color w:val="000000"/>
          <w:sz w:val="30"/>
          <w:szCs w:val="30"/>
        </w:rPr>
        <w:t>свободный выбор товаров (работ, услуг);</w:t>
      </w:r>
    </w:p>
    <w:p w14:paraId="4672B8E3" w14:textId="77777777" w:rsidR="00BB03BC" w:rsidRPr="00A676F0" w:rsidRDefault="00BB03BC" w:rsidP="00EE5F4F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z w:val="30"/>
          <w:szCs w:val="30"/>
        </w:rPr>
      </w:pPr>
      <w:r w:rsidRPr="00A676F0">
        <w:rPr>
          <w:color w:val="000000"/>
          <w:sz w:val="30"/>
          <w:szCs w:val="30"/>
        </w:rPr>
        <w:t>надлежащее качество товаров (работ, услуг);</w:t>
      </w:r>
    </w:p>
    <w:p w14:paraId="3A2BBFAC" w14:textId="77777777" w:rsidR="00BB03BC" w:rsidRPr="00A676F0" w:rsidRDefault="00BB03BC" w:rsidP="00EE5F4F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z w:val="30"/>
          <w:szCs w:val="30"/>
        </w:rPr>
      </w:pPr>
      <w:r w:rsidRPr="00A676F0">
        <w:rPr>
          <w:color w:val="000000"/>
          <w:sz w:val="30"/>
          <w:szCs w:val="30"/>
        </w:rPr>
        <w:t>возмещение в полном объеме убытков (вреда), причиненных вследствие недостатков товара (работы, услуги);</w:t>
      </w:r>
    </w:p>
    <w:p w14:paraId="3B64EFD8" w14:textId="77777777" w:rsidR="00BB03BC" w:rsidRPr="00A676F0" w:rsidRDefault="00BB03BC" w:rsidP="00EE5F4F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z w:val="30"/>
          <w:szCs w:val="30"/>
        </w:rPr>
      </w:pPr>
      <w:r w:rsidRPr="00A676F0">
        <w:rPr>
          <w:color w:val="000000"/>
          <w:sz w:val="30"/>
          <w:szCs w:val="30"/>
        </w:rPr>
        <w:t>государственную защиту своих прав;</w:t>
      </w:r>
    </w:p>
    <w:p w14:paraId="2A51FA73" w14:textId="77777777" w:rsidR="00BB03BC" w:rsidRPr="00A676F0" w:rsidRDefault="00BB03BC" w:rsidP="00EE5F4F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z w:val="30"/>
          <w:szCs w:val="30"/>
        </w:rPr>
      </w:pPr>
      <w:r w:rsidRPr="00A676F0">
        <w:rPr>
          <w:color w:val="000000"/>
          <w:sz w:val="30"/>
          <w:szCs w:val="30"/>
        </w:rPr>
        <w:t>общественную защиту своих прав;</w:t>
      </w:r>
    </w:p>
    <w:p w14:paraId="2601E479" w14:textId="77777777" w:rsidR="00BB03BC" w:rsidRPr="00A676F0" w:rsidRDefault="00BB03BC" w:rsidP="00EE5F4F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z w:val="30"/>
          <w:szCs w:val="30"/>
        </w:rPr>
      </w:pPr>
      <w:r w:rsidRPr="00A676F0">
        <w:rPr>
          <w:color w:val="000000"/>
          <w:sz w:val="30"/>
          <w:szCs w:val="30"/>
        </w:rPr>
        <w:t>обращение в суд и другие уполномоченные государственные органы за защитой нарушенных прав или интересов, охраняемых настоящим Законом и иным законодательством, а также нормами международных договоров, действующих для Республики Беларусь;</w:t>
      </w:r>
    </w:p>
    <w:p w14:paraId="31A6AF81" w14:textId="77777777" w:rsidR="00BB03BC" w:rsidRPr="00A676F0" w:rsidRDefault="00BB03BC" w:rsidP="00EE5F4F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z w:val="30"/>
          <w:szCs w:val="30"/>
        </w:rPr>
      </w:pPr>
      <w:r w:rsidRPr="00A676F0">
        <w:rPr>
          <w:color w:val="000000"/>
          <w:sz w:val="30"/>
          <w:szCs w:val="30"/>
        </w:rPr>
        <w:t>создание общественных объединений потребителей.</w:t>
      </w:r>
    </w:p>
    <w:p w14:paraId="5B36582D" w14:textId="29EEF914" w:rsidR="00A736B3" w:rsidRDefault="00A736B3" w:rsidP="00EE5F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F2DB8">
        <w:rPr>
          <w:sz w:val="30"/>
          <w:szCs w:val="30"/>
        </w:rPr>
        <w:t>202</w:t>
      </w:r>
      <w:r w:rsidR="0080437A">
        <w:rPr>
          <w:sz w:val="30"/>
          <w:szCs w:val="30"/>
        </w:rPr>
        <w:t>5</w:t>
      </w:r>
      <w:r w:rsidRPr="007F2DB8">
        <w:rPr>
          <w:sz w:val="30"/>
          <w:szCs w:val="30"/>
        </w:rPr>
        <w:t xml:space="preserve"> год на территории государств-членов Евразийского экономического союза посвящен теме </w:t>
      </w:r>
      <w:r w:rsidRPr="00504DA8">
        <w:rPr>
          <w:b/>
          <w:bCs/>
          <w:sz w:val="30"/>
          <w:szCs w:val="30"/>
        </w:rPr>
        <w:t>«</w:t>
      </w:r>
      <w:r w:rsidR="0077573D">
        <w:rPr>
          <w:b/>
          <w:bCs/>
          <w:sz w:val="30"/>
          <w:szCs w:val="30"/>
        </w:rPr>
        <w:t xml:space="preserve">Потребитель </w:t>
      </w:r>
      <w:r w:rsidR="0080437A">
        <w:rPr>
          <w:b/>
          <w:bCs/>
          <w:sz w:val="30"/>
          <w:szCs w:val="30"/>
        </w:rPr>
        <w:t>– в центре внимания: от баланса интересов к справедливому разрешению споров»</w:t>
      </w:r>
      <w:r w:rsidRPr="00504DA8">
        <w:rPr>
          <w:b/>
          <w:bCs/>
          <w:sz w:val="30"/>
          <w:szCs w:val="30"/>
        </w:rPr>
        <w:t>»</w:t>
      </w:r>
      <w:r w:rsidRPr="007F2DB8">
        <w:rPr>
          <w:sz w:val="30"/>
          <w:szCs w:val="30"/>
        </w:rPr>
        <w:t>. Под таким девизом страны Союза будут проводить совместную работу по защите прав потребителей в текущем году.</w:t>
      </w:r>
    </w:p>
    <w:p w14:paraId="6A9AEB53" w14:textId="4FD64C75" w:rsidR="00A676F0" w:rsidRDefault="00A676F0" w:rsidP="00EE5F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31AF8824" w14:textId="4EC74D7E" w:rsidR="00BB03BC" w:rsidRDefault="005E4F5D" w:rsidP="00BB03BC">
      <w:pPr>
        <w:ind w:firstLine="709"/>
        <w:jc w:val="both"/>
        <w:rPr>
          <w:sz w:val="30"/>
          <w:szCs w:val="30"/>
        </w:rPr>
      </w:pPr>
      <w:r w:rsidRPr="005E4F5D">
        <w:rPr>
          <w:sz w:val="30"/>
          <w:szCs w:val="30"/>
        </w:rPr>
        <w:t>1</w:t>
      </w:r>
      <w:r w:rsidR="0080437A">
        <w:rPr>
          <w:sz w:val="30"/>
          <w:szCs w:val="30"/>
        </w:rPr>
        <w:t>4</w:t>
      </w:r>
      <w:r w:rsidRPr="005E4F5D">
        <w:rPr>
          <w:sz w:val="30"/>
          <w:szCs w:val="30"/>
        </w:rPr>
        <w:t xml:space="preserve"> марта 202</w:t>
      </w:r>
      <w:r w:rsidR="0080437A">
        <w:rPr>
          <w:sz w:val="30"/>
          <w:szCs w:val="30"/>
        </w:rPr>
        <w:t>5</w:t>
      </w:r>
      <w:r w:rsidRPr="005E4F5D">
        <w:rPr>
          <w:sz w:val="30"/>
          <w:szCs w:val="30"/>
        </w:rPr>
        <w:t xml:space="preserve"> г. </w:t>
      </w:r>
      <w:r>
        <w:rPr>
          <w:sz w:val="30"/>
          <w:szCs w:val="30"/>
        </w:rPr>
        <w:t>с</w:t>
      </w:r>
      <w:r w:rsidRPr="005E4F5D">
        <w:rPr>
          <w:sz w:val="30"/>
          <w:szCs w:val="30"/>
        </w:rPr>
        <w:t xml:space="preserve"> имеющимися вопросами по защите прав потребителей в области торговли, общественного питания и бытовых </w:t>
      </w:r>
      <w:r w:rsidRPr="005E4F5D">
        <w:rPr>
          <w:sz w:val="30"/>
          <w:szCs w:val="30"/>
        </w:rPr>
        <w:lastRenderedPageBreak/>
        <w:t>услуг мож</w:t>
      </w:r>
      <w:r>
        <w:rPr>
          <w:sz w:val="30"/>
          <w:szCs w:val="30"/>
        </w:rPr>
        <w:t>но</w:t>
      </w:r>
      <w:r w:rsidRPr="005E4F5D">
        <w:rPr>
          <w:sz w:val="30"/>
          <w:szCs w:val="30"/>
        </w:rPr>
        <w:t xml:space="preserve"> обратиться в отдел торговли и услуг управления экономики, торговли и услуг Волковысского районного исполнительного комитета по телефонам 5-13-43, </w:t>
      </w:r>
      <w:r w:rsidR="0077573D" w:rsidRPr="005E4F5D">
        <w:rPr>
          <w:sz w:val="30"/>
          <w:szCs w:val="30"/>
        </w:rPr>
        <w:t>5-13-46</w:t>
      </w:r>
      <w:r w:rsidR="0077573D">
        <w:rPr>
          <w:sz w:val="30"/>
          <w:szCs w:val="30"/>
        </w:rPr>
        <w:t xml:space="preserve">, </w:t>
      </w:r>
      <w:r w:rsidRPr="005E4F5D">
        <w:rPr>
          <w:sz w:val="30"/>
          <w:szCs w:val="30"/>
        </w:rPr>
        <w:t>5-13-52</w:t>
      </w:r>
      <w:r>
        <w:rPr>
          <w:sz w:val="30"/>
          <w:szCs w:val="30"/>
        </w:rPr>
        <w:t>.</w:t>
      </w:r>
    </w:p>
    <w:p w14:paraId="6E6FEC9F" w14:textId="77777777" w:rsidR="002A0A1E" w:rsidRPr="000327CD" w:rsidRDefault="002A0A1E" w:rsidP="002A0A1E">
      <w:pPr>
        <w:shd w:val="clear" w:color="auto" w:fill="FFFFFF"/>
        <w:ind w:firstLine="720"/>
        <w:jc w:val="both"/>
        <w:rPr>
          <w:color w:val="000000"/>
          <w:sz w:val="30"/>
          <w:szCs w:val="30"/>
          <w:lang w:eastAsia="ru-BY"/>
        </w:rPr>
      </w:pPr>
    </w:p>
    <w:p w14:paraId="6954C778" w14:textId="716AF9B3" w:rsidR="002A0A1E" w:rsidRPr="00FE5DC9" w:rsidRDefault="002A0A1E" w:rsidP="002A0A1E">
      <w:pPr>
        <w:shd w:val="clear" w:color="auto" w:fill="FFFFFF"/>
        <w:ind w:firstLine="709"/>
        <w:jc w:val="both"/>
        <w:rPr>
          <w:color w:val="000000"/>
          <w:sz w:val="30"/>
          <w:szCs w:val="30"/>
          <w:highlight w:val="yellow"/>
          <w:lang w:eastAsia="ru-BY"/>
        </w:rPr>
      </w:pPr>
      <w:r w:rsidRPr="00FE5DC9">
        <w:rPr>
          <w:color w:val="000000"/>
          <w:sz w:val="30"/>
          <w:szCs w:val="30"/>
          <w:lang w:eastAsia="ru-BY"/>
        </w:rPr>
        <w:t xml:space="preserve">Для обеспечения полноты сведений, восполнения пробелов в информировании населения, на сайте Волковысского </w:t>
      </w:r>
      <w:r w:rsidR="00DE3C1A" w:rsidRPr="00FE5DC9">
        <w:rPr>
          <w:color w:val="000000"/>
          <w:sz w:val="30"/>
          <w:szCs w:val="30"/>
          <w:lang w:eastAsia="ru-BY"/>
        </w:rPr>
        <w:t>райисполкома</w:t>
      </w:r>
      <w:r w:rsidRPr="00FE5DC9">
        <w:rPr>
          <w:color w:val="000000"/>
          <w:sz w:val="30"/>
          <w:szCs w:val="30"/>
          <w:lang w:eastAsia="ru-BY"/>
        </w:rPr>
        <w:t xml:space="preserve"> своевременно размещается необходимая и достоверная информация об изменении действующего законодательства в сфере торговли, общественного питания и оказания бытовых услуг населению.</w:t>
      </w:r>
      <w:r w:rsidR="00BC4F7F" w:rsidRPr="00FE5DC9">
        <w:rPr>
          <w:color w:val="000000"/>
          <w:sz w:val="30"/>
          <w:szCs w:val="30"/>
          <w:lang w:eastAsia="ru-BY"/>
        </w:rPr>
        <w:t xml:space="preserve"> Информацию можно получить по ссылке </w:t>
      </w:r>
      <w:hyperlink r:id="rId5" w:history="1">
        <w:r w:rsidR="00FE5DC9" w:rsidRPr="00FE5DC9">
          <w:rPr>
            <w:rStyle w:val="a5"/>
            <w:sz w:val="30"/>
            <w:szCs w:val="30"/>
          </w:rPr>
          <w:t>https://volkovysk.grodno-region.by/ru/zashita_prav-ru</w:t>
        </w:r>
      </w:hyperlink>
      <w:r w:rsidR="00FE5DC9" w:rsidRPr="00FE5DC9">
        <w:rPr>
          <w:color w:val="000000"/>
          <w:sz w:val="30"/>
          <w:szCs w:val="30"/>
          <w:lang w:eastAsia="ru-BY"/>
        </w:rPr>
        <w:t>.</w:t>
      </w:r>
    </w:p>
    <w:p w14:paraId="515DBAF6" w14:textId="2B2536FC" w:rsidR="002A0A1E" w:rsidRPr="002A0A1E" w:rsidRDefault="002A0A1E" w:rsidP="002A0A1E">
      <w:pPr>
        <w:shd w:val="clear" w:color="auto" w:fill="FFFFFF"/>
        <w:ind w:firstLine="709"/>
        <w:jc w:val="both"/>
        <w:rPr>
          <w:color w:val="000000"/>
          <w:sz w:val="30"/>
          <w:szCs w:val="30"/>
          <w:lang w:eastAsia="ru-BY"/>
        </w:rPr>
      </w:pPr>
      <w:r w:rsidRPr="00FC3F49">
        <w:rPr>
          <w:color w:val="000000"/>
          <w:sz w:val="30"/>
          <w:szCs w:val="30"/>
          <w:lang w:eastAsia="ru-BY"/>
        </w:rPr>
        <w:t xml:space="preserve">Начальником отдела торговли и услуг управления экономики, торговли и услуг </w:t>
      </w:r>
      <w:r w:rsidR="00437018" w:rsidRPr="00FC3F49">
        <w:rPr>
          <w:color w:val="000000"/>
          <w:sz w:val="30"/>
          <w:szCs w:val="30"/>
          <w:lang w:eastAsia="ru-BY"/>
        </w:rPr>
        <w:t xml:space="preserve">Волковысского </w:t>
      </w:r>
      <w:r w:rsidR="00DE3C1A" w:rsidRPr="00FC3F49">
        <w:rPr>
          <w:color w:val="000000"/>
          <w:sz w:val="30"/>
          <w:szCs w:val="30"/>
          <w:lang w:eastAsia="ru-BY"/>
        </w:rPr>
        <w:t>райисполкома</w:t>
      </w:r>
      <w:r w:rsidR="00437018" w:rsidRPr="00FC3F49">
        <w:rPr>
          <w:color w:val="000000"/>
          <w:sz w:val="30"/>
          <w:szCs w:val="30"/>
          <w:lang w:eastAsia="ru-BY"/>
        </w:rPr>
        <w:t xml:space="preserve"> </w:t>
      </w:r>
      <w:r w:rsidRPr="00FC3F49">
        <w:rPr>
          <w:color w:val="000000"/>
          <w:sz w:val="30"/>
          <w:szCs w:val="30"/>
          <w:lang w:eastAsia="ru-BY"/>
        </w:rPr>
        <w:t xml:space="preserve">по утвержденному графику проводится личный прием граждан: среда с </w:t>
      </w:r>
      <w:r w:rsidR="00437018" w:rsidRPr="00FC3F49">
        <w:rPr>
          <w:color w:val="000000"/>
          <w:sz w:val="30"/>
          <w:szCs w:val="30"/>
          <w:lang w:eastAsia="ru-BY"/>
        </w:rPr>
        <w:t>8</w:t>
      </w:r>
      <w:r w:rsidRPr="00FC3F49">
        <w:rPr>
          <w:color w:val="000000"/>
          <w:sz w:val="30"/>
          <w:szCs w:val="30"/>
          <w:lang w:eastAsia="ru-BY"/>
        </w:rPr>
        <w:t>.00</w:t>
      </w:r>
      <w:r w:rsidR="00437018" w:rsidRPr="00FC3F49">
        <w:rPr>
          <w:color w:val="000000"/>
          <w:sz w:val="30"/>
          <w:szCs w:val="30"/>
          <w:lang w:eastAsia="ru-BY"/>
        </w:rPr>
        <w:t xml:space="preserve"> до </w:t>
      </w:r>
      <w:r w:rsidRPr="00FC3F49">
        <w:rPr>
          <w:color w:val="000000"/>
          <w:sz w:val="30"/>
          <w:szCs w:val="30"/>
          <w:lang w:eastAsia="ru-BY"/>
        </w:rPr>
        <w:t>13.00.</w:t>
      </w:r>
    </w:p>
    <w:sectPr w:rsidR="002A0A1E" w:rsidRPr="002A0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03C31"/>
    <w:multiLevelType w:val="multilevel"/>
    <w:tmpl w:val="DAF8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B670F1"/>
    <w:multiLevelType w:val="multilevel"/>
    <w:tmpl w:val="3EC4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4994154">
    <w:abstractNumId w:val="1"/>
  </w:num>
  <w:num w:numId="2" w16cid:durableId="674647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4D"/>
    <w:rsid w:val="000327CD"/>
    <w:rsid w:val="000A2ED5"/>
    <w:rsid w:val="00206DFE"/>
    <w:rsid w:val="00223BB6"/>
    <w:rsid w:val="002A0A1E"/>
    <w:rsid w:val="002D1A20"/>
    <w:rsid w:val="00356C14"/>
    <w:rsid w:val="00373204"/>
    <w:rsid w:val="0038522A"/>
    <w:rsid w:val="003B1EF3"/>
    <w:rsid w:val="00412369"/>
    <w:rsid w:val="00437018"/>
    <w:rsid w:val="00487521"/>
    <w:rsid w:val="00501507"/>
    <w:rsid w:val="00504DA8"/>
    <w:rsid w:val="00596536"/>
    <w:rsid w:val="005A14A5"/>
    <w:rsid w:val="005B13D8"/>
    <w:rsid w:val="005E4F5D"/>
    <w:rsid w:val="005F6D4D"/>
    <w:rsid w:val="00627DBB"/>
    <w:rsid w:val="00666CB8"/>
    <w:rsid w:val="00695DE8"/>
    <w:rsid w:val="006970D1"/>
    <w:rsid w:val="006A3CAF"/>
    <w:rsid w:val="007711E3"/>
    <w:rsid w:val="0077573D"/>
    <w:rsid w:val="007C1E37"/>
    <w:rsid w:val="007D4DBC"/>
    <w:rsid w:val="007D7BFF"/>
    <w:rsid w:val="007F2DB8"/>
    <w:rsid w:val="0080437A"/>
    <w:rsid w:val="0081778A"/>
    <w:rsid w:val="00823928"/>
    <w:rsid w:val="008A696C"/>
    <w:rsid w:val="008F2C2C"/>
    <w:rsid w:val="0093768A"/>
    <w:rsid w:val="00985FEA"/>
    <w:rsid w:val="009F4B74"/>
    <w:rsid w:val="00A60D36"/>
    <w:rsid w:val="00A676F0"/>
    <w:rsid w:val="00A736B3"/>
    <w:rsid w:val="00A807FF"/>
    <w:rsid w:val="00A91872"/>
    <w:rsid w:val="00A92E0A"/>
    <w:rsid w:val="00AB06BF"/>
    <w:rsid w:val="00B96951"/>
    <w:rsid w:val="00BB03BC"/>
    <w:rsid w:val="00BB403D"/>
    <w:rsid w:val="00BC4F7F"/>
    <w:rsid w:val="00D46EAE"/>
    <w:rsid w:val="00DE3C1A"/>
    <w:rsid w:val="00E414BF"/>
    <w:rsid w:val="00E42795"/>
    <w:rsid w:val="00E81CC3"/>
    <w:rsid w:val="00EA6E9A"/>
    <w:rsid w:val="00EE5F4F"/>
    <w:rsid w:val="00F310C9"/>
    <w:rsid w:val="00F44F26"/>
    <w:rsid w:val="00FC3F49"/>
    <w:rsid w:val="00FE5DC9"/>
    <w:rsid w:val="00FE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F66E"/>
  <w15:chartTrackingRefBased/>
  <w15:docId w15:val="{3ACDFFD1-11C0-4E46-B65A-7630B003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B96951"/>
    <w:pPr>
      <w:spacing w:before="100" w:beforeAutospacing="1" w:after="100" w:afterAutospacing="1"/>
      <w:outlineLvl w:val="1"/>
    </w:pPr>
    <w:rPr>
      <w:b/>
      <w:bCs/>
      <w:sz w:val="36"/>
      <w:szCs w:val="36"/>
      <w:lang w:val="ru-BY"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D4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B96951"/>
    <w:rPr>
      <w:rFonts w:ascii="Times New Roman" w:eastAsia="Times New Roman" w:hAnsi="Times New Roman" w:cs="Times New Roman"/>
      <w:b/>
      <w:bCs/>
      <w:sz w:val="36"/>
      <w:szCs w:val="36"/>
      <w:lang w:eastAsia="ru-BY"/>
    </w:rPr>
  </w:style>
  <w:style w:type="character" w:styleId="a4">
    <w:name w:val="Strong"/>
    <w:basedOn w:val="a0"/>
    <w:uiPriority w:val="22"/>
    <w:qFormat/>
    <w:rsid w:val="00B96951"/>
    <w:rPr>
      <w:b/>
      <w:bCs/>
    </w:rPr>
  </w:style>
  <w:style w:type="character" w:styleId="a5">
    <w:name w:val="Hyperlink"/>
    <w:basedOn w:val="a0"/>
    <w:uiPriority w:val="99"/>
    <w:unhideWhenUsed/>
    <w:rsid w:val="00A736B3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BC4F7F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AB06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3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54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552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444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8845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lkovysk.grodno-region.by/ru/zashita_prav-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golda_va</dc:creator>
  <cp:keywords/>
  <dc:description/>
  <cp:lastModifiedBy>golda_va</cp:lastModifiedBy>
  <cp:revision>2</cp:revision>
  <cp:lastPrinted>2023-03-13T11:38:00Z</cp:lastPrinted>
  <dcterms:created xsi:type="dcterms:W3CDTF">2025-03-13T07:59:00Z</dcterms:created>
  <dcterms:modified xsi:type="dcterms:W3CDTF">2025-03-13T07:59:00Z</dcterms:modified>
</cp:coreProperties>
</file>