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DDA5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0E7EB91E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E9073E3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6BAA9F2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216AAFD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AAA9256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CBCD2C6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2EEAE20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99AE44D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463566A4" w14:textId="77777777" w:rsidR="00AA37A2" w:rsidRDefault="00DE7EED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  </w:t>
      </w:r>
    </w:p>
    <w:p w14:paraId="09AF8769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DEA74DA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691A165" w14:textId="77777777" w:rsidR="00AA37A2" w:rsidRDefault="00AA37A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BE95D21" w14:textId="77777777" w:rsidR="00AA37A2" w:rsidRDefault="00DE7EED" w:rsidP="00083C1C">
      <w:pPr>
        <w:tabs>
          <w:tab w:val="left" w:pos="4820"/>
        </w:tabs>
        <w:spacing w:after="0" w:line="280" w:lineRule="exact"/>
        <w:ind w:right="4593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Аб змяненні рашэння Ваўкавыскага раённага выканаўчага камітэта ад 22 сакавіка 2019 г. № 195</w:t>
      </w:r>
    </w:p>
    <w:p w14:paraId="72A6B917" w14:textId="77777777" w:rsidR="00AA37A2" w:rsidRDefault="00AA37A2">
      <w:pPr>
        <w:spacing w:after="0" w:line="360" w:lineRule="auto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66B7650" w14:textId="03CE0C66" w:rsidR="005B6741" w:rsidRDefault="00DE7EED" w:rsidP="005B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падставе пункта 4 Дэкрэта Прэзідэнта Рэспублікі Беларусь ад 2 красавіка 2015 г. № 3 “Аб садзейнічанні </w:t>
      </w:r>
      <w:r w:rsidR="004D2B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занятасці насельніцтва”, пункта 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10 Прыкладнага палажэння аб пастаянна дзеючай камісіі па каардынацыі работы па садзейнічанні занятасці насельніцтва, зацверджанага пастановай Савета Міністраў Рэспублікі Беларусь ад 31 с</w:t>
      </w:r>
      <w:r w:rsidR="004D2B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акавіка 2018 г. № 240, пунктаў 7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4D2B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 Палажэння аб пастаянна дзеючай камісіі па каардынацыі работы па садзейнічанні занятасці насельніцтва, зацверджанага рашэннем Ваўкавыскага раённага выканаўчага камітэта ад 8 лістапада 2022</w:t>
      </w:r>
      <w:r w:rsidR="00083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 779, і ў сувязі з кадравымі змяненнямі</w:t>
      </w:r>
      <w:r>
        <w:rPr>
          <w:rFonts w:ascii="inherit" w:eastAsia="Times New Roman" w:hAnsi="inherit" w:cs="Courier New"/>
          <w:sz w:val="20"/>
          <w:szCs w:val="20"/>
          <w:lang w:val="be-BY"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Ваўк</w:t>
      </w:r>
      <w:r w:rsid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авыскі раённы выканаўчы камітэт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0"/>
          <w:shd w:val="clear" w:color="auto" w:fill="FFFFFF"/>
          <w:lang w:val="be-BY"/>
        </w:rPr>
        <w:t>РАШЫЎ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:</w:t>
      </w:r>
    </w:p>
    <w:p w14:paraId="33056DB0" w14:textId="455AE94C" w:rsidR="004D2B2F" w:rsidRDefault="004D2B2F" w:rsidP="005B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Унесці у рашэнне Ваўкавыскага раённага выкана</w:t>
      </w:r>
      <w:r w:rsidR="0085348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чага камітэта ад </w:t>
      </w:r>
      <w:r w:rsidR="007A73FC" w:rsidRPr="007A73F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</w:t>
      </w:r>
      <w:r w:rsidR="007A73F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сакавіка 2019 г. № 195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“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пастаянна дзеючай камісіі па каардынацыі работы па садзейнічанні занятасці насельніцтва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Ваўкавысскага раёна” наступныя змяненні:</w:t>
      </w:r>
    </w:p>
    <w:p w14:paraId="5E4EB49C" w14:textId="28B0C99A" w:rsidR="005B6741" w:rsidRDefault="004D2B2F" w:rsidP="005B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ключыць у</w:t>
      </w:r>
      <w:r w:rsidR="005B6741" w:rsidRPr="00401A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склад 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пастаянна </w:t>
      </w:r>
      <w:r w:rsidR="005B6741" w:rsidRPr="00401A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дзеючай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камісіі</w:t>
      </w:r>
      <w:r w:rsidR="005B6741" w:rsidRPr="001F7D2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 каардынацыі работы па садзейнічанні занятасці насельніцтва Ваўкавыскага раёна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, створанай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гэтым 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рашэннем</w:t>
      </w:r>
      <w:r w:rsidR="005B674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, Якімовіча Сяргея Міхайлавіча –</w:t>
      </w:r>
      <w:r w:rsidR="005B6741" w:rsidRP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старшыню</w:t>
      </w:r>
      <w:r w:rsidR="005B6741" w:rsidRP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Ваўкавыскага раё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ннага Савета дэпутатаў, старшын</w:t>
      </w:r>
      <w:r w:rsidR="007A73FC" w:rsidRP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ё</w:t>
      </w:r>
      <w:r w:rsid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й</w:t>
      </w:r>
      <w:r w:rsidR="005B6741" w:rsidRPr="005B6741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камісіі (са згоды)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, выключыць са складу</w:t>
      </w:r>
      <w:r w:rsidR="005B674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камісіі В.С.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Навіцкага;</w:t>
      </w:r>
    </w:p>
    <w:p w14:paraId="6ADB5065" w14:textId="59D5E4D8" w:rsidR="004D2B2F" w:rsidRPr="004D2B2F" w:rsidRDefault="007A73FC" w:rsidP="005B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пункце 1 рашэння словы </w:t>
      </w:r>
      <w:r w:rsidR="004D2B2F" w:rsidRP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«дваццаць восьмага» </w:t>
      </w:r>
      <w:r w:rsid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замяніць словамі </w:t>
      </w:r>
      <w:r w:rsidR="004D2B2F" w:rsidRP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дваццаць дзя</w:t>
      </w:r>
      <w:r w:rsid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вятага</w:t>
      </w:r>
      <w:r w:rsidR="004D2B2F" w:rsidRP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»</w:t>
      </w:r>
      <w:r w:rsidR="004D2B2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14:paraId="4D804DF6" w14:textId="77777777" w:rsidR="00083C1C" w:rsidRDefault="00083C1C" w:rsidP="00083C1C">
      <w:pPr>
        <w:spacing w:after="0" w:line="360" w:lineRule="auto"/>
        <w:ind w:left="-61"/>
        <w:rPr>
          <w:rFonts w:ascii="Times New Roman" w:hAnsi="Times New Roman" w:cs="Times New Roman"/>
          <w:sz w:val="30"/>
          <w:szCs w:val="30"/>
        </w:rPr>
      </w:pPr>
    </w:p>
    <w:p w14:paraId="371C58D4" w14:textId="19BEF316" w:rsidR="00083C1C" w:rsidRPr="00083C1C" w:rsidRDefault="00083C1C" w:rsidP="00083C1C">
      <w:pPr>
        <w:tabs>
          <w:tab w:val="left" w:pos="6804"/>
        </w:tabs>
        <w:spacing w:after="0" w:line="240" w:lineRule="auto"/>
        <w:ind w:left="-61"/>
        <w:rPr>
          <w:rFonts w:ascii="Times New Roman" w:eastAsia="DejaVu Sans" w:hAnsi="Times New Roman" w:cs="Times New Roman"/>
          <w:kern w:val="2"/>
          <w:sz w:val="30"/>
          <w:szCs w:val="30"/>
        </w:rPr>
      </w:pPr>
      <w:r w:rsidRPr="00083C1C">
        <w:rPr>
          <w:rFonts w:ascii="Times New Roman" w:hAnsi="Times New Roman" w:cs="Times New Roman"/>
          <w:sz w:val="30"/>
          <w:szCs w:val="30"/>
        </w:rPr>
        <w:t>Старшыня</w:t>
      </w:r>
      <w:r w:rsidRPr="00083C1C">
        <w:rPr>
          <w:rFonts w:ascii="Times New Roman" w:hAnsi="Times New Roman" w:cs="Times New Roman"/>
          <w:sz w:val="30"/>
          <w:szCs w:val="30"/>
        </w:rPr>
        <w:tab/>
      </w:r>
      <w:r w:rsidRPr="00083C1C">
        <w:rPr>
          <w:rFonts w:ascii="Times New Roman" w:eastAsia="DejaVu Sans" w:hAnsi="Times New Roman" w:cs="Times New Roman"/>
          <w:kern w:val="2"/>
          <w:sz w:val="30"/>
          <w:szCs w:val="30"/>
        </w:rPr>
        <w:t>М.М.Сіцько</w:t>
      </w:r>
    </w:p>
    <w:sectPr w:rsidR="00083C1C" w:rsidRPr="00083C1C" w:rsidSect="00E7329F">
      <w:headerReference w:type="default" r:id="rId7"/>
      <w:pgSz w:w="11906" w:h="16838" w:code="9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2F02" w14:textId="77777777" w:rsidR="00E7329F" w:rsidRDefault="00E7329F">
      <w:pPr>
        <w:spacing w:after="0" w:line="240" w:lineRule="auto"/>
      </w:pPr>
      <w:r>
        <w:separator/>
      </w:r>
    </w:p>
  </w:endnote>
  <w:endnote w:type="continuationSeparator" w:id="0">
    <w:p w14:paraId="2B377A4F" w14:textId="77777777" w:rsidR="00E7329F" w:rsidRDefault="00E7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E0DA" w14:textId="77777777" w:rsidR="00E7329F" w:rsidRDefault="00E7329F">
      <w:pPr>
        <w:spacing w:after="0" w:line="240" w:lineRule="auto"/>
      </w:pPr>
      <w:r>
        <w:separator/>
      </w:r>
    </w:p>
  </w:footnote>
  <w:footnote w:type="continuationSeparator" w:id="0">
    <w:p w14:paraId="6230FA84" w14:textId="77777777" w:rsidR="00E7329F" w:rsidRDefault="00E7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251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824F94" w14:textId="57EE52F5" w:rsidR="00AA37A2" w:rsidRDefault="00DE7EE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B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33BD4C" w14:textId="77777777" w:rsidR="00AA37A2" w:rsidRDefault="00AA37A2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A2"/>
    <w:rsid w:val="00083C1C"/>
    <w:rsid w:val="004D2B2F"/>
    <w:rsid w:val="005B6741"/>
    <w:rsid w:val="007A73FC"/>
    <w:rsid w:val="00853481"/>
    <w:rsid w:val="00AA37A2"/>
    <w:rsid w:val="00DE7EED"/>
    <w:rsid w:val="00E7329F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BE6F"/>
  <w15:docId w15:val="{9B495FB0-81C8-42CB-9E64-F985E06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semiHidden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488">
              <w:marLeft w:val="0"/>
              <w:marRight w:val="0"/>
              <w:marTop w:val="0"/>
              <w:marBottom w:val="0"/>
              <w:divBdr>
                <w:top w:val="single" w:sz="4" w:space="0" w:color="569DE5"/>
                <w:left w:val="single" w:sz="4" w:space="0" w:color="569DE5"/>
                <w:bottom w:val="single" w:sz="4" w:space="0" w:color="569DE5"/>
                <w:right w:val="single" w:sz="4" w:space="0" w:color="569DE5"/>
              </w:divBdr>
            </w:div>
            <w:div w:id="371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10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264">
          <w:marLeft w:val="38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2E55-7CFB-4436-8C45-4DF4315D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hveduk_ea</cp:lastModifiedBy>
  <cp:revision>8</cp:revision>
  <cp:lastPrinted>2024-03-11T12:46:00Z</cp:lastPrinted>
  <dcterms:created xsi:type="dcterms:W3CDTF">2024-03-05T06:36:00Z</dcterms:created>
  <dcterms:modified xsi:type="dcterms:W3CDTF">2024-03-11T12:47:00Z</dcterms:modified>
</cp:coreProperties>
</file>